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EB" w:rsidRDefault="00AC02EB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4F0C53" w:rsidRDefault="00003CFD" w:rsidP="00E92C70">
      <w:pPr>
        <w:spacing w:line="200" w:lineRule="atLeast"/>
        <w:ind w:left="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400800" cy="1000125"/>
                <wp:effectExtent l="635" t="0" r="0" b="127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000125"/>
                          <a:chOff x="0" y="0"/>
                          <a:chExt cx="10080" cy="1575"/>
                        </a:xfrm>
                      </wpg:grpSpPr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2EB" w:rsidRDefault="00AC02EB">
                              <w:pPr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C02EB" w:rsidRDefault="00AC02EB">
                              <w:pPr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C02EB" w:rsidRDefault="00AC02EB">
                              <w:pPr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:rsidR="00AC02EB" w:rsidRDefault="00AC02EB">
                              <w:pPr>
                                <w:spacing w:before="9"/>
                                <w:rPr>
                                  <w:rFonts w:ascii="Times New Roman" w:eastAsia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AC02EB" w:rsidRPr="00003CFD" w:rsidRDefault="004D44FE">
                              <w:pPr>
                                <w:ind w:left="2743"/>
                                <w:rPr>
                                  <w:rFonts w:ascii="LMU CompatilFact" w:eastAsia="LMU CompatilFact" w:hAnsi="LMU CompatilFact" w:cs="LMU CompatilFact"/>
                                  <w:sz w:val="14"/>
                                  <w:szCs w:val="14"/>
                                  <w:lang w:val="de-DE"/>
                                </w:rPr>
                              </w:pP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FAKULTÄT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5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FÜR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5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PSYCHOLOGIE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8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UND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4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PÄDAGOGIK</w:t>
                              </w:r>
                            </w:p>
                            <w:p w:rsidR="00AC02EB" w:rsidRPr="00003CFD" w:rsidRDefault="004D44FE" w:rsidP="00647950">
                              <w:pPr>
                                <w:spacing w:before="14" w:line="264" w:lineRule="auto"/>
                                <w:ind w:left="2743" w:right="3028"/>
                                <w:jc w:val="center"/>
                                <w:rPr>
                                  <w:rFonts w:ascii="LMU CompatilFact" w:eastAsia="LMU CompatilFact" w:hAnsi="LMU CompatilFact" w:cs="LMU CompatilFact"/>
                                  <w:sz w:val="14"/>
                                  <w:szCs w:val="14"/>
                                  <w:lang w:val="de-DE"/>
                                </w:rPr>
                              </w:pP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DEPARTMENT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4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FÜR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4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PÄDAGOGIK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3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8"/>
                                  <w:sz w:val="14"/>
                                  <w:lang w:val="de-DE"/>
                                </w:rPr>
                                <w:t>UND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3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REHABILITATION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26"/>
                                  <w:w w:val="99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0"/>
                                  <w:sz w:val="14"/>
                                  <w:lang w:val="de-DE"/>
                                </w:rPr>
                                <w:t>LEHRSTUHL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5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7"/>
                                  <w:sz w:val="14"/>
                                  <w:lang w:val="de-DE"/>
                                </w:rPr>
                                <w:t>FÜR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6"/>
                                  <w:sz w:val="14"/>
                                  <w:lang w:val="de-DE"/>
                                </w:rPr>
                                <w:t xml:space="preserve"> </w:t>
                              </w:r>
                              <w:r w:rsidRPr="00003CFD">
                                <w:rPr>
                                  <w:rFonts w:ascii="LMU CompatilFact" w:hAnsi="LMU CompatilFact"/>
                                  <w:b/>
                                  <w:color w:val="999999"/>
                                  <w:spacing w:val="11"/>
                                  <w:sz w:val="14"/>
                                  <w:lang w:val="de-DE"/>
                                </w:rPr>
                                <w:t>LERNBEHINDERTENPÄDAGOGIK</w:t>
                              </w:r>
                            </w:p>
                            <w:p w:rsidR="00AC02EB" w:rsidRDefault="004D44FE">
                              <w:pPr>
                                <w:spacing w:line="157" w:lineRule="exact"/>
                                <w:ind w:left="2743"/>
                                <w:rPr>
                                  <w:rFonts w:ascii="LMU CompatilFact" w:eastAsia="LMU CompatilFact" w:hAnsi="LMU CompatilFact" w:cs="LMU CompatilFact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9"/>
                                  <w:sz w:val="14"/>
                                </w:rPr>
                                <w:t>PROF.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8"/>
                                  <w:sz w:val="14"/>
                                </w:rPr>
                                <w:t>DR.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9"/>
                                  <w:sz w:val="14"/>
                                </w:rPr>
                                <w:t>ULRICH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LMU CompatilFact"/>
                                  <w:b/>
                                  <w:color w:val="999999"/>
                                  <w:spacing w:val="10"/>
                                  <w:sz w:val="14"/>
                                </w:rPr>
                                <w:t>HEIMLICH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7in;height:78.75pt;mso-position-horizontal-relative:char;mso-position-vertical-relative:line" coordsize="10080,1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width:10080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28" type="#_x0000_t202" style="position:absolute;width:1008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AC02EB" w:rsidRDefault="00AC02EB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AC02EB" w:rsidRDefault="00AC02EB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AC02EB" w:rsidRDefault="00AC02EB">
                        <w:pP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AC02EB" w:rsidRDefault="00AC02EB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AC02EB" w:rsidRPr="00003CFD" w:rsidRDefault="004D44FE">
                        <w:pPr>
                          <w:ind w:left="2743"/>
                          <w:rPr>
                            <w:rFonts w:ascii="LMU CompatilFact" w:eastAsia="LMU CompatilFact" w:hAnsi="LMU CompatilFact" w:cs="LMU CompatilFact"/>
                            <w:sz w:val="14"/>
                            <w:szCs w:val="14"/>
                            <w:lang w:val="de-DE"/>
                          </w:rPr>
                        </w:pP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FAKULTÄT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5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FÜR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5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PSYCHOLOGIE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8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UND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4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PÄDAGOGIK</w:t>
                        </w:r>
                      </w:p>
                      <w:p w:rsidR="00AC02EB" w:rsidRPr="00003CFD" w:rsidRDefault="004D44FE" w:rsidP="00647950">
                        <w:pPr>
                          <w:spacing w:before="14" w:line="264" w:lineRule="auto"/>
                          <w:ind w:left="2743" w:right="3028"/>
                          <w:jc w:val="center"/>
                          <w:rPr>
                            <w:rFonts w:ascii="LMU CompatilFact" w:eastAsia="LMU CompatilFact" w:hAnsi="LMU CompatilFact" w:cs="LMU CompatilFact"/>
                            <w:sz w:val="14"/>
                            <w:szCs w:val="14"/>
                            <w:lang w:val="de-DE"/>
                          </w:rPr>
                        </w:pP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DEPARTMENT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4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FÜR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4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PÄDAGOGIK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3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8"/>
                            <w:sz w:val="14"/>
                            <w:lang w:val="de-DE"/>
                          </w:rPr>
                          <w:t>UND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3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REHABILITATION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26"/>
                            <w:w w:val="99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0"/>
                            <w:sz w:val="14"/>
                            <w:lang w:val="de-DE"/>
                          </w:rPr>
                          <w:t>LEHRSTUHL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5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7"/>
                            <w:sz w:val="14"/>
                            <w:lang w:val="de-DE"/>
                          </w:rPr>
                          <w:t>FÜR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6"/>
                            <w:sz w:val="14"/>
                            <w:lang w:val="de-DE"/>
                          </w:rPr>
                          <w:t xml:space="preserve"> </w:t>
                        </w:r>
                        <w:r w:rsidRPr="00003CFD">
                          <w:rPr>
                            <w:rFonts w:ascii="LMU CompatilFact" w:hAnsi="LMU CompatilFact"/>
                            <w:b/>
                            <w:color w:val="999999"/>
                            <w:spacing w:val="11"/>
                            <w:sz w:val="14"/>
                            <w:lang w:val="de-DE"/>
                          </w:rPr>
                          <w:t>LERNBEHINDERTENPÄDAGOGIK</w:t>
                        </w:r>
                      </w:p>
                      <w:p w:rsidR="00AC02EB" w:rsidRDefault="004D44FE">
                        <w:pPr>
                          <w:spacing w:line="157" w:lineRule="exact"/>
                          <w:ind w:left="2743"/>
                          <w:rPr>
                            <w:rFonts w:ascii="LMU CompatilFact" w:eastAsia="LMU CompatilFact" w:hAnsi="LMU CompatilFact" w:cs="LMU CompatilFac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LMU CompatilFact"/>
                            <w:b/>
                            <w:color w:val="999999"/>
                            <w:spacing w:val="9"/>
                            <w:sz w:val="14"/>
                          </w:rPr>
                          <w:t>PROF.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8"/>
                            <w:sz w:val="14"/>
                          </w:rPr>
                          <w:t>DR.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9"/>
                            <w:sz w:val="14"/>
                          </w:rPr>
                          <w:t>ULRICH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LMU CompatilFact"/>
                            <w:b/>
                            <w:color w:val="999999"/>
                            <w:spacing w:val="10"/>
                            <w:sz w:val="14"/>
                          </w:rPr>
                          <w:t>HEIMLICH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248CF" w:rsidRDefault="004F0C53">
      <w:pPr>
        <w:spacing w:before="60"/>
        <w:ind w:left="217"/>
        <w:rPr>
          <w:rFonts w:ascii="LMU CompatilFact" w:hAnsi="LMU CompatilFact"/>
          <w:b/>
          <w:spacing w:val="10"/>
          <w:sz w:val="32"/>
        </w:rPr>
      </w:pPr>
      <w:r>
        <w:rPr>
          <w:rFonts w:ascii="LMU CompatilFact" w:hAnsi="LMU CompatilFact"/>
          <w:b/>
          <w:noProof/>
          <w:spacing w:val="10"/>
          <w:sz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47625</wp:posOffset>
                </wp:positionV>
                <wp:extent cx="2997200" cy="1160780"/>
                <wp:effectExtent l="0" t="114300" r="0" b="191770"/>
                <wp:wrapNone/>
                <wp:docPr id="1" name="Oval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9142">
                          <a:off x="0" y="0"/>
                          <a:ext cx="2997200" cy="1160780"/>
                        </a:xfrm>
                        <a:prstGeom prst="wedgeEllipseCallout">
                          <a:avLst>
                            <a:gd name="adj1" fmla="val -36655"/>
                            <a:gd name="adj2" fmla="val 90687"/>
                          </a:avLst>
                        </a:prstGeom>
                        <a:gradFill flip="none" rotWithShape="1">
                          <a:gsLst>
                            <a:gs pos="0">
                              <a:srgbClr val="FF99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99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990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C53" w:rsidRPr="004F0C53" w:rsidRDefault="004F0C53" w:rsidP="004F0C53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de-DE"/>
                              </w:rPr>
                            </w:pPr>
                            <w:r w:rsidRPr="004F0C53">
                              <w:rPr>
                                <w:sz w:val="56"/>
                                <w:szCs w:val="56"/>
                                <w:lang w:val="de-DE"/>
                              </w:rPr>
                              <w:t>Wichtig!!!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" o:spid="_x0000_s1029" type="#_x0000_t63" style="position:absolute;left:0;text-align:left;margin-left:242.5pt;margin-top:3.75pt;width:236pt;height:91.4pt;rotation:949335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" adj="2883,30388" fillcolor="#a05900" strokecolor="yellow" strokeweight="2pt">
                <v:fill color2="#ff9d00" rotate="t" angle="135" colors="0 #a05900;.5 #e68300;1 #ff9d00" focus="100%" type="gradient"/>
                <v:textbox>
                  <w:txbxContent>
                    <w:p w:rsidR="004F0C53" w:rsidRPr="004F0C53" w:rsidRDefault="004F0C53" w:rsidP="004F0C53">
                      <w:pPr>
                        <w:jc w:val="center"/>
                        <w:rPr>
                          <w:sz w:val="56"/>
                          <w:szCs w:val="56"/>
                          <w:lang w:val="de-DE"/>
                        </w:rPr>
                      </w:pPr>
                      <w:r w:rsidRPr="004F0C53">
                        <w:rPr>
                          <w:sz w:val="56"/>
                          <w:szCs w:val="56"/>
                          <w:lang w:val="de-DE"/>
                        </w:rPr>
                        <w:t>Wichtig!!!</w:t>
                      </w:r>
                    </w:p>
                  </w:txbxContent>
                </v:textbox>
              </v:shape>
            </w:pict>
          </mc:Fallback>
        </mc:AlternateContent>
      </w:r>
    </w:p>
    <w:p w:rsidR="0061190D" w:rsidRDefault="0061190D" w:rsidP="008F7FE4">
      <w:pPr>
        <w:spacing w:before="60"/>
        <w:ind w:left="217"/>
        <w:jc w:val="center"/>
        <w:rPr>
          <w:rFonts w:ascii="LMU CompatilFact" w:hAnsi="LMU CompatilFact"/>
          <w:b/>
          <w:spacing w:val="10"/>
          <w:sz w:val="32"/>
        </w:rPr>
      </w:pPr>
    </w:p>
    <w:p w:rsidR="004F0C53" w:rsidRDefault="004F0C53">
      <w:pPr>
        <w:spacing w:before="60"/>
        <w:ind w:left="217"/>
        <w:rPr>
          <w:rFonts w:ascii="LMU CompatilFact" w:hAnsi="LMU CompatilFact"/>
          <w:b/>
          <w:spacing w:val="10"/>
          <w:sz w:val="32"/>
        </w:rPr>
      </w:pPr>
    </w:p>
    <w:p w:rsidR="00AC02EB" w:rsidRPr="00BD34AE" w:rsidRDefault="004D44FE">
      <w:pPr>
        <w:spacing w:before="60"/>
        <w:ind w:left="217"/>
        <w:rPr>
          <w:rFonts w:ascii="LMU CompatilFact" w:hAnsi="LMU CompatilFact"/>
          <w:b/>
          <w:color w:val="943634" w:themeColor="accent2" w:themeShade="BF"/>
          <w:spacing w:val="12"/>
          <w:sz w:val="32"/>
          <w:lang w:val="de-DE"/>
        </w:rPr>
      </w:pPr>
      <w:r w:rsidRPr="00BD34AE">
        <w:rPr>
          <w:rFonts w:ascii="LMU CompatilFact" w:hAnsi="LMU CompatilFact"/>
          <w:b/>
          <w:color w:val="943634" w:themeColor="accent2" w:themeShade="BF"/>
          <w:spacing w:val="10"/>
          <w:sz w:val="32"/>
          <w:lang w:val="de-DE"/>
        </w:rPr>
        <w:t>Modulprüfungstermine</w:t>
      </w:r>
      <w:r w:rsidRPr="00BD34AE">
        <w:rPr>
          <w:rFonts w:ascii="LMU CompatilFact" w:hAnsi="LMU CompatilFact"/>
          <w:b/>
          <w:color w:val="943634" w:themeColor="accent2" w:themeShade="BF"/>
          <w:spacing w:val="-13"/>
          <w:sz w:val="32"/>
          <w:lang w:val="de-DE"/>
        </w:rPr>
        <w:t xml:space="preserve"> </w:t>
      </w:r>
      <w:r w:rsidR="0061190D" w:rsidRPr="00BD34AE">
        <w:rPr>
          <w:rFonts w:ascii="LMU CompatilFact" w:hAnsi="LMU CompatilFact"/>
          <w:b/>
          <w:color w:val="943634" w:themeColor="accent2" w:themeShade="BF"/>
          <w:spacing w:val="-13"/>
          <w:sz w:val="32"/>
          <w:lang w:val="de-DE"/>
        </w:rPr>
        <w:br/>
      </w:r>
      <w:r w:rsidR="002F2DD1" w:rsidRPr="00BD34AE">
        <w:rPr>
          <w:rFonts w:ascii="LMU CompatilFact" w:hAnsi="LMU CompatilFact"/>
          <w:b/>
          <w:color w:val="943634" w:themeColor="accent2" w:themeShade="BF"/>
          <w:spacing w:val="-13"/>
          <w:sz w:val="32"/>
          <w:lang w:val="de-DE"/>
        </w:rPr>
        <w:t>im Winter</w:t>
      </w:r>
      <w:r w:rsidR="008248CF" w:rsidRPr="00BD34AE">
        <w:rPr>
          <w:rFonts w:ascii="LMU CompatilFact" w:hAnsi="LMU CompatilFact"/>
          <w:b/>
          <w:color w:val="943634" w:themeColor="accent2" w:themeShade="BF"/>
          <w:spacing w:val="-13"/>
          <w:sz w:val="32"/>
          <w:lang w:val="de-DE"/>
        </w:rPr>
        <w:t xml:space="preserve">semester </w:t>
      </w:r>
      <w:r w:rsidR="007D05B0">
        <w:rPr>
          <w:rFonts w:ascii="LMU CompatilFact" w:hAnsi="LMU CompatilFact"/>
          <w:b/>
          <w:color w:val="943634" w:themeColor="accent2" w:themeShade="BF"/>
          <w:spacing w:val="12"/>
          <w:sz w:val="32"/>
          <w:lang w:val="de-DE"/>
        </w:rPr>
        <w:t>2020/21</w:t>
      </w:r>
    </w:p>
    <w:p w:rsidR="00E92C70" w:rsidRPr="00BD34AE" w:rsidRDefault="00E92C70">
      <w:pPr>
        <w:spacing w:before="60"/>
        <w:ind w:left="217"/>
        <w:rPr>
          <w:rFonts w:ascii="LMU CompatilFact" w:hAnsi="LMU CompatilFact"/>
          <w:b/>
          <w:color w:val="943634" w:themeColor="accent2" w:themeShade="BF"/>
          <w:spacing w:val="12"/>
          <w:sz w:val="32"/>
          <w:lang w:val="de-DE"/>
        </w:rPr>
      </w:pPr>
    </w:p>
    <w:p w:rsidR="00F8308D" w:rsidRPr="00BD34AE" w:rsidRDefault="00E92C70">
      <w:pPr>
        <w:spacing w:before="60"/>
        <w:ind w:left="217"/>
        <w:rPr>
          <w:rFonts w:ascii="LMU CompatilFact" w:hAnsi="LMU CompatilFact"/>
          <w:spacing w:val="12"/>
          <w:sz w:val="28"/>
          <w:szCs w:val="28"/>
          <w:lang w:val="de-DE"/>
        </w:rPr>
      </w:pPr>
      <w:r w:rsidRPr="00BD34AE">
        <w:rPr>
          <w:rFonts w:ascii="LMU CompatilFact" w:hAnsi="LMU CompatilFact"/>
          <w:spacing w:val="12"/>
          <w:sz w:val="28"/>
          <w:szCs w:val="28"/>
          <w:lang w:val="de-DE"/>
        </w:rPr>
        <w:t>Für Studierende der Lernbehindertenpädagogik</w:t>
      </w:r>
    </w:p>
    <w:p w:rsidR="00E92C70" w:rsidRPr="00BD34AE" w:rsidRDefault="00E92C70">
      <w:pPr>
        <w:spacing w:before="60"/>
        <w:ind w:left="217"/>
        <w:rPr>
          <w:rFonts w:ascii="LMU CompatilFact" w:hAnsi="LMU CompatilFact"/>
          <w:spacing w:val="12"/>
          <w:sz w:val="2"/>
          <w:szCs w:val="2"/>
          <w:lang w:val="de-DE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69"/>
        <w:gridCol w:w="1640"/>
        <w:gridCol w:w="1772"/>
        <w:gridCol w:w="1200"/>
        <w:gridCol w:w="76"/>
        <w:gridCol w:w="66"/>
        <w:gridCol w:w="2190"/>
        <w:gridCol w:w="12"/>
        <w:gridCol w:w="1910"/>
      </w:tblGrid>
      <w:tr w:rsidR="002F2DD1" w:rsidRPr="00BD34AE" w:rsidTr="008F7FE4">
        <w:trPr>
          <w:trHeight w:hRule="exact" w:val="349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8"/>
                <w:sz w:val="24"/>
                <w:lang w:val="de-DE"/>
              </w:rPr>
              <w:t>Modul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10"/>
                <w:sz w:val="24"/>
                <w:lang w:val="de-DE"/>
              </w:rPr>
              <w:t>Prüfungsart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sz w:val="24"/>
                <w:lang w:val="de-DE"/>
              </w:rPr>
              <w:t>Anmeldung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102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8"/>
                <w:sz w:val="24"/>
                <w:lang w:val="de-DE"/>
              </w:rPr>
              <w:t>Datum</w:t>
            </w:r>
          </w:p>
        </w:tc>
        <w:tc>
          <w:tcPr>
            <w:tcW w:w="1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F2DD1" w:rsidRPr="00BD34AE" w:rsidRDefault="002F2DD1" w:rsidP="00FA1337">
            <w:pPr>
              <w:rPr>
                <w:rFonts w:ascii="LMU CompatilFact" w:hAnsi="LMU CompatilFact"/>
                <w:lang w:val="de-DE"/>
              </w:rPr>
            </w:pP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F2DD1" w:rsidRPr="00BD34AE" w:rsidRDefault="002F2DD1" w:rsidP="00FA1337">
            <w:pPr>
              <w:pStyle w:val="TableParagraph"/>
              <w:spacing w:before="18"/>
              <w:ind w:left="55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sz w:val="24"/>
                <w:lang w:val="de-DE"/>
              </w:rPr>
              <w:t>Uhrzeit</w:t>
            </w:r>
          </w:p>
        </w:tc>
        <w:tc>
          <w:tcPr>
            <w:tcW w:w="192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F2DD1" w:rsidRPr="00BD34AE" w:rsidRDefault="008F7FE4" w:rsidP="00FA1337">
            <w:pPr>
              <w:pStyle w:val="TableParagraph"/>
              <w:spacing w:before="18"/>
              <w:ind w:left="675"/>
              <w:rPr>
                <w:rFonts w:ascii="LMU CompatilFact" w:eastAsia="LMU CompatilFact" w:hAnsi="LMU CompatilFact" w:cs="LMU CompatilFact"/>
                <w:sz w:val="24"/>
                <w:szCs w:val="24"/>
                <w:lang w:val="de-DE"/>
              </w:rPr>
            </w:pPr>
            <w:r w:rsidRPr="00BD34AE">
              <w:rPr>
                <w:rFonts w:ascii="LMU CompatilFact" w:hAnsi="LMU CompatilFact"/>
                <w:spacing w:val="8"/>
                <w:sz w:val="24"/>
                <w:lang w:val="de-DE"/>
              </w:rPr>
              <w:t>Wo?</w:t>
            </w:r>
          </w:p>
        </w:tc>
      </w:tr>
      <w:tr w:rsidR="008F7FE4" w:rsidRPr="007D05B0" w:rsidTr="008F7FE4">
        <w:trPr>
          <w:trHeight w:hRule="exact" w:val="1037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8F7FE4" w:rsidRPr="00BD34AE" w:rsidRDefault="008F7FE4" w:rsidP="008F7FE4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Modul 1</w:t>
            </w:r>
          </w:p>
          <w:p w:rsidR="008F7FE4" w:rsidRPr="00BD34AE" w:rsidRDefault="008F7FE4" w:rsidP="008F7FE4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1.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1871BD" w:rsidRPr="00BD34AE" w:rsidRDefault="001871BD" w:rsidP="001871BD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digitale</w:t>
            </w:r>
          </w:p>
          <w:p w:rsidR="008F7FE4" w:rsidRPr="00BD34AE" w:rsidRDefault="008F7FE4" w:rsidP="008F7FE4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Klausur</w:t>
            </w:r>
          </w:p>
          <w:p w:rsidR="008F7FE4" w:rsidRPr="00BD34AE" w:rsidRDefault="008F7FE4" w:rsidP="008F7FE4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benotet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8F7FE4" w:rsidRPr="00BD34AE" w:rsidRDefault="008F7FE4" w:rsidP="008F7FE4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lang w:val="de-DE"/>
              </w:rPr>
              <w:br/>
              <w:t>bekannt gegeben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BD34AE" w:rsidRDefault="00BD34AE" w:rsidP="008F7FE4">
            <w:pPr>
              <w:jc w:val="center"/>
              <w:rPr>
                <w:rFonts w:ascii="LMU CompatilFact" w:hAnsi="LMU CompatilFact"/>
                <w:lang w:val="de-DE"/>
              </w:rPr>
            </w:pPr>
            <w:r>
              <w:rPr>
                <w:rFonts w:ascii="LMU CompatilFact" w:hAnsi="LMU CompatilFact"/>
                <w:lang w:val="de-DE"/>
              </w:rPr>
              <w:t>Mittwoch</w:t>
            </w:r>
          </w:p>
          <w:p w:rsidR="008F7FE4" w:rsidRPr="00BD34AE" w:rsidRDefault="00464771" w:rsidP="008F7FE4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>10.02.2021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8F7FE4" w:rsidRPr="00BD34AE" w:rsidRDefault="008F7FE4" w:rsidP="008F7FE4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>8:00-10:00 Uhr</w:t>
            </w:r>
          </w:p>
        </w:tc>
        <w:tc>
          <w:tcPr>
            <w:tcW w:w="19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:rsidR="000F1E7E" w:rsidRPr="00BD34AE" w:rsidRDefault="000F1E7E" w:rsidP="000F1E7E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>Im Moodle-Kurs</w:t>
            </w:r>
          </w:p>
          <w:p w:rsidR="008F7FE4" w:rsidRPr="00BD34AE" w:rsidRDefault="000F1E7E" w:rsidP="000F1E7E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der </w:t>
            </w:r>
            <w:r w:rsidR="008F7FE4" w:rsidRPr="00BD34AE">
              <w:rPr>
                <w:rFonts w:ascii="LMU CompatilFact" w:hAnsi="LMU CompatilFact"/>
                <w:lang w:val="de-DE"/>
              </w:rPr>
              <w:t>beiden</w:t>
            </w:r>
          </w:p>
          <w:p w:rsidR="008F7FE4" w:rsidRPr="00BD34AE" w:rsidRDefault="000F1E7E" w:rsidP="000F1E7E">
            <w:pPr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>Seminare</w:t>
            </w:r>
            <w:r w:rsidR="008F7FE4" w:rsidRPr="00BD34AE">
              <w:rPr>
                <w:rFonts w:ascii="LMU CompatilFact" w:hAnsi="LMU CompatilFact"/>
                <w:lang w:val="de-DE"/>
              </w:rPr>
              <w:t xml:space="preserve"> FSL 1.3</w:t>
            </w:r>
          </w:p>
        </w:tc>
      </w:tr>
      <w:tr w:rsidR="002F2DD1" w:rsidRPr="007D05B0" w:rsidTr="002F2DD1">
        <w:trPr>
          <w:trHeight w:hRule="exact" w:val="1037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2F2DD1" w:rsidRPr="00BD34AE" w:rsidRDefault="002F2DD1" w:rsidP="00FA1337">
            <w:pPr>
              <w:pStyle w:val="TableParagraph"/>
              <w:ind w:left="102"/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spacing w:val="11"/>
                <w:lang w:val="de-DE"/>
              </w:rPr>
              <w:t>M</w:t>
            </w:r>
            <w:r w:rsidRPr="00BD34AE">
              <w:rPr>
                <w:rFonts w:ascii="LMU CompatilFact" w:hAnsi="LMU CompatilFact"/>
                <w:spacing w:val="12"/>
                <w:lang w:val="de-DE"/>
              </w:rPr>
              <w:t>o</w:t>
            </w:r>
            <w:r w:rsidRPr="00BD34AE">
              <w:rPr>
                <w:rFonts w:ascii="LMU CompatilFact" w:hAnsi="LMU CompatilFact"/>
                <w:spacing w:val="10"/>
                <w:lang w:val="de-DE"/>
              </w:rPr>
              <w:t>d</w:t>
            </w:r>
            <w:r w:rsidRPr="00BD34AE">
              <w:rPr>
                <w:rFonts w:ascii="LMU CompatilFact" w:hAnsi="LMU CompatilFact"/>
                <w:spacing w:val="12"/>
                <w:lang w:val="de-DE"/>
              </w:rPr>
              <w:t>u</w:t>
            </w:r>
            <w:r w:rsidRPr="00BD34AE">
              <w:rPr>
                <w:rFonts w:ascii="LMU CompatilFact" w:hAnsi="LMU CompatilFact"/>
                <w:lang w:val="de-DE"/>
              </w:rPr>
              <w:t>l</w:t>
            </w:r>
            <w:r w:rsidRPr="00BD34AE">
              <w:rPr>
                <w:rFonts w:ascii="LMU CompatilFact" w:hAnsi="LMU CompatilFact"/>
                <w:spacing w:val="22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lang w:val="de-DE"/>
              </w:rPr>
              <w:t>2</w:t>
            </w:r>
          </w:p>
          <w:p w:rsidR="008F7FE4" w:rsidRPr="00BD34AE" w:rsidRDefault="008F7FE4" w:rsidP="00FA1337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>3.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1871BD" w:rsidRPr="00BD34AE" w:rsidRDefault="001871BD" w:rsidP="00FA1337">
            <w:pPr>
              <w:pStyle w:val="TableParagraph"/>
              <w:ind w:left="4"/>
              <w:jc w:val="center"/>
              <w:rPr>
                <w:rFonts w:ascii="LMU CompatilFact" w:hAnsi="LMU CompatilFact"/>
                <w:spacing w:val="9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lang w:val="de-DE"/>
              </w:rPr>
              <w:t>digitale</w:t>
            </w:r>
          </w:p>
          <w:p w:rsidR="002F2DD1" w:rsidRPr="00BD34AE" w:rsidRDefault="002F2DD1" w:rsidP="00FA1337">
            <w:pPr>
              <w:pStyle w:val="TableParagraph"/>
              <w:ind w:left="4"/>
              <w:jc w:val="center"/>
              <w:rPr>
                <w:rFonts w:ascii="LMU CompatilFact" w:hAnsi="LMU CompatilFact"/>
                <w:spacing w:val="9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lang w:val="de-DE"/>
              </w:rPr>
              <w:t>Klausur</w:t>
            </w:r>
          </w:p>
          <w:p w:rsidR="008F7FE4" w:rsidRPr="00BD34AE" w:rsidRDefault="008F7FE4" w:rsidP="00FA1337">
            <w:pPr>
              <w:pStyle w:val="TableParagraph"/>
              <w:ind w:left="4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lang w:val="de-DE"/>
              </w:rPr>
              <w:t>unbenotet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2F2DD1" w:rsidRPr="00BD34AE" w:rsidRDefault="008F7FE4" w:rsidP="008F7FE4">
            <w:pPr>
              <w:pStyle w:val="TableParagraph"/>
              <w:spacing w:line="247" w:lineRule="exact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lang w:val="de-DE"/>
              </w:rPr>
              <w:br/>
              <w:t>bekannt gegeben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BD34AE" w:rsidRDefault="00BD34AE" w:rsidP="00FA1337">
            <w:pPr>
              <w:pStyle w:val="TableParagraph"/>
              <w:ind w:left="4"/>
              <w:jc w:val="center"/>
              <w:rPr>
                <w:rFonts w:ascii="LMU CompatilFact" w:hAnsi="LMU CompatilFact"/>
                <w:spacing w:val="10"/>
                <w:lang w:val="de-DE"/>
              </w:rPr>
            </w:pPr>
            <w:r>
              <w:rPr>
                <w:rFonts w:ascii="LMU CompatilFact" w:hAnsi="LMU CompatilFact"/>
                <w:spacing w:val="10"/>
                <w:lang w:val="de-DE"/>
              </w:rPr>
              <w:t>Freitag</w:t>
            </w:r>
          </w:p>
          <w:p w:rsidR="002F2DD1" w:rsidRPr="00BD34AE" w:rsidRDefault="00464771" w:rsidP="00FA1337">
            <w:pPr>
              <w:pStyle w:val="TableParagraph"/>
              <w:ind w:left="4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spacing w:val="10"/>
                <w:lang w:val="de-DE"/>
              </w:rPr>
              <w:t>19.02.2021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2F2DD1" w:rsidRPr="00BD34AE" w:rsidRDefault="000F1E7E" w:rsidP="008F7FE4">
            <w:pPr>
              <w:pStyle w:val="TableParagraph"/>
              <w:ind w:left="126"/>
              <w:jc w:val="center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  <w:t>16.00-18</w:t>
            </w:r>
            <w:r w:rsidR="00464771" w:rsidRPr="00BD34AE"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  <w:t>.00 Uhr</w:t>
            </w:r>
          </w:p>
        </w:tc>
        <w:tc>
          <w:tcPr>
            <w:tcW w:w="19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9900"/>
            <w:vAlign w:val="center"/>
          </w:tcPr>
          <w:p w:rsidR="000F1E7E" w:rsidRPr="00BD34AE" w:rsidRDefault="000F1E7E" w:rsidP="000F1E7E">
            <w:pPr>
              <w:pStyle w:val="TableParagraph"/>
              <w:spacing w:before="10" w:line="250" w:lineRule="auto"/>
              <w:ind w:left="75" w:right="67"/>
              <w:jc w:val="center"/>
              <w:rPr>
                <w:rFonts w:ascii="LMU CompatilFact" w:hAnsi="LMU CompatilFact"/>
                <w:spacing w:val="8"/>
                <w:sz w:val="20"/>
                <w:lang w:val="de-DE"/>
              </w:rPr>
            </w:pPr>
            <w:r w:rsidRPr="00BD34AE">
              <w:rPr>
                <w:rFonts w:ascii="LMU CompatilFact" w:hAnsi="LMU CompatilFact"/>
                <w:spacing w:val="8"/>
                <w:sz w:val="20"/>
                <w:lang w:val="de-DE"/>
              </w:rPr>
              <w:t>Moodle-Kurs wird für die</w:t>
            </w:r>
          </w:p>
          <w:p w:rsidR="000F1E7E" w:rsidRPr="00BD34AE" w:rsidRDefault="000F1E7E" w:rsidP="000F1E7E">
            <w:pPr>
              <w:pStyle w:val="TableParagraph"/>
              <w:spacing w:before="10" w:line="250" w:lineRule="auto"/>
              <w:ind w:left="75" w:right="67"/>
              <w:jc w:val="center"/>
              <w:rPr>
                <w:rFonts w:ascii="LMU CompatilFact" w:hAnsi="LMU CompatilFact"/>
                <w:spacing w:val="8"/>
                <w:sz w:val="20"/>
                <w:lang w:val="de-DE"/>
              </w:rPr>
            </w:pPr>
            <w:r w:rsidRPr="00BD34AE">
              <w:rPr>
                <w:rFonts w:ascii="LMU CompatilFact" w:hAnsi="LMU CompatilFact"/>
                <w:spacing w:val="8"/>
                <w:sz w:val="20"/>
                <w:lang w:val="de-DE"/>
              </w:rPr>
              <w:t>Klausur angelegt</w:t>
            </w:r>
          </w:p>
        </w:tc>
      </w:tr>
      <w:tr w:rsidR="002F2DD1" w:rsidRPr="007D05B0" w:rsidTr="00BD34AE">
        <w:trPr>
          <w:trHeight w:hRule="exact" w:val="1311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  <w:vAlign w:val="center"/>
          </w:tcPr>
          <w:p w:rsidR="008F7FE4" w:rsidRPr="00BD34AE" w:rsidRDefault="002F2DD1" w:rsidP="008F7FE4">
            <w:pPr>
              <w:pStyle w:val="TableParagraph"/>
              <w:spacing w:before="140"/>
              <w:ind w:left="102"/>
              <w:jc w:val="center"/>
              <w:rPr>
                <w:rFonts w:ascii="LMU CompatilFact" w:hAnsi="LMU CompatilFact"/>
                <w:lang w:val="de-DE"/>
              </w:rPr>
            </w:pPr>
            <w:r w:rsidRPr="00BD34AE">
              <w:rPr>
                <w:rFonts w:ascii="LMU CompatilFact" w:hAnsi="LMU CompatilFact"/>
                <w:spacing w:val="11"/>
                <w:lang w:val="de-DE"/>
              </w:rPr>
              <w:t>M</w:t>
            </w:r>
            <w:r w:rsidRPr="00BD34AE">
              <w:rPr>
                <w:rFonts w:ascii="LMU CompatilFact" w:hAnsi="LMU CompatilFact"/>
                <w:spacing w:val="12"/>
                <w:lang w:val="de-DE"/>
              </w:rPr>
              <w:t>o</w:t>
            </w:r>
            <w:r w:rsidRPr="00BD34AE">
              <w:rPr>
                <w:rFonts w:ascii="LMU CompatilFact" w:hAnsi="LMU CompatilFact"/>
                <w:spacing w:val="10"/>
                <w:lang w:val="de-DE"/>
              </w:rPr>
              <w:t>d</w:t>
            </w:r>
            <w:r w:rsidRPr="00BD34AE">
              <w:rPr>
                <w:rFonts w:ascii="LMU CompatilFact" w:hAnsi="LMU CompatilFact"/>
                <w:spacing w:val="12"/>
                <w:lang w:val="de-DE"/>
              </w:rPr>
              <w:t>u</w:t>
            </w:r>
            <w:r w:rsidRPr="00BD34AE">
              <w:rPr>
                <w:rFonts w:ascii="LMU CompatilFact" w:hAnsi="LMU CompatilFact"/>
                <w:lang w:val="de-DE"/>
              </w:rPr>
              <w:t>l</w:t>
            </w:r>
            <w:r w:rsidRPr="00BD34AE">
              <w:rPr>
                <w:rFonts w:ascii="LMU CompatilFact" w:hAnsi="LMU CompatilFact"/>
                <w:spacing w:val="22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lang w:val="de-DE"/>
              </w:rPr>
              <w:t>4</w:t>
            </w:r>
            <w:r w:rsidR="008F7FE4" w:rsidRPr="00BD34AE">
              <w:rPr>
                <w:rFonts w:ascii="LMU CompatilFact" w:hAnsi="LMU CompatilFact"/>
                <w:lang w:val="de-DE"/>
              </w:rPr>
              <w:br/>
              <w:t>5./6.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  <w:vAlign w:val="center"/>
          </w:tcPr>
          <w:p w:rsidR="008F7FE4" w:rsidRPr="00BD34AE" w:rsidRDefault="002F2DD1" w:rsidP="008F7FE4">
            <w:pPr>
              <w:pStyle w:val="TableParagraph"/>
              <w:spacing w:before="165" w:line="240" w:lineRule="exact"/>
              <w:ind w:left="102" w:right="328"/>
              <w:jc w:val="center"/>
              <w:rPr>
                <w:rFonts w:ascii="LMU CompatilFact" w:hAnsi="LMU CompatilFact"/>
                <w:spacing w:val="9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lang w:val="de-DE"/>
              </w:rPr>
              <w:t>Förder-</w:t>
            </w:r>
            <w:r w:rsidRPr="00BD34AE">
              <w:rPr>
                <w:rFonts w:ascii="LMU CompatilFact" w:hAnsi="LMU CompatilFact"/>
                <w:spacing w:val="24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9"/>
                <w:lang w:val="de-DE"/>
              </w:rPr>
              <w:t>gutachten/</w:t>
            </w:r>
            <w:r w:rsidRPr="00BD34AE">
              <w:rPr>
                <w:rFonts w:ascii="LMU CompatilFact" w:hAnsi="LMU CompatilFact"/>
                <w:spacing w:val="28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9"/>
                <w:lang w:val="de-DE"/>
              </w:rPr>
              <w:t>Förderplan</w:t>
            </w:r>
            <w:r w:rsidR="008F7FE4" w:rsidRPr="00BD34AE">
              <w:rPr>
                <w:rFonts w:ascii="LMU CompatilFact" w:hAnsi="LMU CompatilFact"/>
                <w:spacing w:val="9"/>
                <w:lang w:val="de-DE"/>
              </w:rPr>
              <w:br/>
              <w:t>benotet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  <w:vAlign w:val="center"/>
          </w:tcPr>
          <w:p w:rsidR="002F2DD1" w:rsidRPr="00BD34AE" w:rsidRDefault="008F7FE4" w:rsidP="008F7FE4">
            <w:pPr>
              <w:pStyle w:val="TableParagraph"/>
              <w:spacing w:line="217" w:lineRule="exact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lang w:val="de-DE"/>
              </w:rPr>
              <w:br/>
              <w:t>bekannt gegeben</w:t>
            </w:r>
          </w:p>
        </w:tc>
        <w:tc>
          <w:tcPr>
            <w:tcW w:w="54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00"/>
            <w:vAlign w:val="center"/>
          </w:tcPr>
          <w:p w:rsidR="002F2DD1" w:rsidRPr="00BD34AE" w:rsidRDefault="002F2DD1" w:rsidP="008F7FE4">
            <w:pPr>
              <w:pStyle w:val="TableParagraph"/>
              <w:spacing w:before="116"/>
              <w:ind w:left="102" w:right="476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Abgabetermin</w:t>
            </w:r>
            <w:r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11"/>
                <w:sz w:val="20"/>
                <w:szCs w:val="20"/>
                <w:lang w:val="de-DE"/>
              </w:rPr>
              <w:t>Fördergutachten</w:t>
            </w:r>
            <w:r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7"/>
                <w:sz w:val="20"/>
                <w:szCs w:val="20"/>
                <w:lang w:val="de-DE"/>
              </w:rPr>
              <w:t>und</w:t>
            </w:r>
            <w:r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Kurzform</w:t>
            </w:r>
            <w:r w:rsidRPr="00BD34AE">
              <w:rPr>
                <w:rFonts w:ascii="LMU CompatilFact" w:hAnsi="LMU CompatilFact"/>
                <w:spacing w:val="1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8"/>
                <w:sz w:val="20"/>
                <w:szCs w:val="20"/>
                <w:lang w:val="de-DE"/>
              </w:rPr>
              <w:t>des</w:t>
            </w:r>
            <w:r w:rsidRPr="00BD34AE">
              <w:rPr>
                <w:rFonts w:ascii="LMU CompatilFact" w:hAnsi="LMU CompatilFact"/>
                <w:spacing w:val="36"/>
                <w:w w:val="99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Förderplans</w:t>
            </w:r>
            <w:r w:rsidR="008F7FE4"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t>:</w:t>
            </w:r>
            <w:r w:rsidR="008F7FE4" w:rsidRPr="00BD34AE">
              <w:rPr>
                <w:rFonts w:ascii="LMU CompatilFact" w:hAnsi="LMU CompatilFact"/>
                <w:spacing w:val="13"/>
                <w:sz w:val="20"/>
                <w:szCs w:val="20"/>
                <w:lang w:val="de-DE"/>
              </w:rPr>
              <w:br/>
            </w:r>
            <w:r w:rsidR="008F7FE4" w:rsidRPr="00BD34AE">
              <w:rPr>
                <w:rFonts w:ascii="LMU CompatilFact" w:hAnsi="LMU CompatilFact"/>
                <w:spacing w:val="7"/>
                <w:sz w:val="20"/>
                <w:szCs w:val="20"/>
                <w:lang w:val="de-DE"/>
              </w:rPr>
              <w:t>KW 6 in den Veranstaltungen FSL 4.2</w:t>
            </w:r>
            <w:r w:rsidR="008F7FE4" w:rsidRPr="00BD34AE">
              <w:rPr>
                <w:rFonts w:ascii="LMU CompatilFact" w:hAnsi="LMU CompatilFact"/>
                <w:spacing w:val="7"/>
                <w:sz w:val="20"/>
                <w:szCs w:val="20"/>
                <w:lang w:val="de-DE"/>
              </w:rPr>
              <w:br/>
            </w:r>
            <w:r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Abgabetermin</w:t>
            </w:r>
            <w:r w:rsidR="008F7FE4" w:rsidRPr="00BD34AE">
              <w:rPr>
                <w:rFonts w:ascii="LMU CompatilFact" w:hAnsi="LMU CompatilFact"/>
                <w:spacing w:val="15"/>
                <w:sz w:val="20"/>
                <w:szCs w:val="20"/>
                <w:lang w:val="de-DE"/>
              </w:rPr>
              <w:t xml:space="preserve"> </w:t>
            </w:r>
            <w:r w:rsidR="008F7FE4" w:rsidRPr="00BD34AE">
              <w:rPr>
                <w:rFonts w:ascii="LMU CompatilFact" w:hAnsi="LMU CompatilFact"/>
                <w:spacing w:val="10"/>
                <w:sz w:val="20"/>
                <w:szCs w:val="20"/>
                <w:lang w:val="de-DE"/>
              </w:rPr>
              <w:t>Förderplan: Ende des SoSe 21</w:t>
            </w:r>
          </w:p>
        </w:tc>
      </w:tr>
      <w:tr w:rsidR="002F2DD1" w:rsidRPr="007D05B0" w:rsidTr="002F2DD1">
        <w:trPr>
          <w:trHeight w:hRule="exact" w:val="2187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0995"/>
            <w:vAlign w:val="center"/>
          </w:tcPr>
          <w:p w:rsidR="008F7FE4" w:rsidRPr="00BD34AE" w:rsidRDefault="002F2DD1" w:rsidP="008F7FE4">
            <w:pPr>
              <w:pStyle w:val="TableParagraph"/>
              <w:spacing w:before="141"/>
              <w:ind w:left="102"/>
              <w:jc w:val="center"/>
              <w:rPr>
                <w:rFonts w:ascii="LMU CompatilFact" w:hAnsi="LMU CompatilFact"/>
                <w:color w:val="FFFFFF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M</w:t>
            </w:r>
            <w:r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o</w:t>
            </w:r>
            <w:r w:rsidRPr="00BD34AE">
              <w:rPr>
                <w:rFonts w:ascii="LMU CompatilFact" w:hAnsi="LMU CompatilFact"/>
                <w:color w:val="FFFFFF"/>
                <w:spacing w:val="10"/>
                <w:lang w:val="de-DE"/>
              </w:rPr>
              <w:t>d</w:t>
            </w:r>
            <w:r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u</w:t>
            </w:r>
            <w:r w:rsidRPr="00BD34AE">
              <w:rPr>
                <w:rFonts w:ascii="LMU CompatilFact" w:hAnsi="LMU CompatilFact"/>
                <w:color w:val="FFFFFF"/>
                <w:lang w:val="de-DE"/>
              </w:rPr>
              <w:t>l</w:t>
            </w:r>
            <w:r w:rsidRPr="00BD34AE">
              <w:rPr>
                <w:rFonts w:ascii="LMU CompatilFact" w:hAnsi="LMU CompatilFact"/>
                <w:color w:val="FFFFFF"/>
                <w:spacing w:val="22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lang w:val="de-DE"/>
              </w:rPr>
              <w:t>8</w:t>
            </w:r>
            <w:r w:rsidR="008F7FE4" w:rsidRPr="00BD34AE">
              <w:rPr>
                <w:rFonts w:ascii="LMU CompatilFact" w:hAnsi="LMU CompatilFact"/>
                <w:color w:val="FFFFFF"/>
                <w:lang w:val="de-DE"/>
              </w:rPr>
              <w:br/>
              <w:t>9.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0995"/>
            <w:vAlign w:val="center"/>
          </w:tcPr>
          <w:p w:rsidR="002F2DD1" w:rsidRPr="00BD34AE" w:rsidRDefault="002F2DD1" w:rsidP="008F7FE4">
            <w:pPr>
              <w:pStyle w:val="TableParagraph"/>
              <w:spacing w:line="240" w:lineRule="exact"/>
              <w:ind w:left="102" w:right="390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mündliche</w:t>
            </w:r>
            <w:r w:rsidRPr="00BD34AE">
              <w:rPr>
                <w:rFonts w:ascii="LMU CompatilFact" w:hAnsi="LMU CompatilFact"/>
                <w:color w:val="FFFFFF"/>
                <w:spacing w:val="26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Prüfung</w:t>
            </w:r>
            <w:r w:rsidR="008F7FE4"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br/>
              <w:t>unbenotet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0995"/>
            <w:vAlign w:val="center"/>
          </w:tcPr>
          <w:p w:rsidR="002F2DD1" w:rsidRPr="00BD34AE" w:rsidRDefault="008F7FE4" w:rsidP="008F7FE4">
            <w:pPr>
              <w:pStyle w:val="TableParagraph"/>
              <w:spacing w:line="246" w:lineRule="exact"/>
              <w:jc w:val="center"/>
              <w:rPr>
                <w:rFonts w:ascii="LMU CompatilFact" w:eastAsia="LMU CompatilFact" w:hAnsi="LMU CompatilFact" w:cs="LMU CompatilFact"/>
                <w:color w:val="FFFFFF" w:themeColor="background1"/>
                <w:lang w:val="de-DE"/>
              </w:rPr>
            </w:pPr>
            <w:r w:rsidRPr="00BD34AE">
              <w:rPr>
                <w:rFonts w:ascii="LMU CompatilFact" w:hAnsi="LMU CompatilFact"/>
                <w:color w:val="FFFFFF" w:themeColor="background1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color w:val="FFFFFF" w:themeColor="background1"/>
                <w:lang w:val="de-DE"/>
              </w:rPr>
              <w:br/>
              <w:t>bekannt gegeben</w:t>
            </w:r>
          </w:p>
        </w:tc>
        <w:tc>
          <w:tcPr>
            <w:tcW w:w="54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0995"/>
            <w:vAlign w:val="center"/>
          </w:tcPr>
          <w:p w:rsidR="008F7FE4" w:rsidRPr="00BD34AE" w:rsidRDefault="002F2DD1" w:rsidP="008F7FE4">
            <w:pPr>
              <w:pStyle w:val="TableParagraph"/>
              <w:spacing w:before="125" w:line="250" w:lineRule="auto"/>
              <w:ind w:left="102" w:right="820"/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7"/>
                <w:sz w:val="20"/>
                <w:szCs w:val="20"/>
                <w:lang w:val="de-DE"/>
              </w:rPr>
              <w:t>Die</w:t>
            </w:r>
            <w:r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Prüfungen</w:t>
            </w:r>
            <w:r w:rsidRPr="00BD34AE">
              <w:rPr>
                <w:rFonts w:ascii="LMU CompatilFact" w:hAnsi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9"/>
                <w:sz w:val="20"/>
                <w:szCs w:val="20"/>
                <w:lang w:val="de-DE"/>
              </w:rPr>
              <w:t>werden</w:t>
            </w:r>
            <w:r w:rsidRPr="00BD34AE">
              <w:rPr>
                <w:rFonts w:ascii="LMU CompatilFact" w:hAnsi="LMU CompatilFact"/>
                <w:color w:val="FFFFFF"/>
                <w:spacing w:val="16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5"/>
                <w:sz w:val="20"/>
                <w:szCs w:val="20"/>
                <w:lang w:val="de-DE"/>
              </w:rPr>
              <w:t>in</w:t>
            </w:r>
            <w:r w:rsidRPr="00BD34AE">
              <w:rPr>
                <w:rFonts w:ascii="LMU CompatilFact" w:hAnsi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</w:t>
            </w:r>
            <w:r w:rsidR="008F7FE4" w:rsidRPr="00BD34AE">
              <w:rPr>
                <w:rFonts w:ascii="LMU CompatilFact" w:hAnsi="LMU CompatilFact"/>
                <w:color w:val="FFFFFF"/>
                <w:spacing w:val="7"/>
                <w:sz w:val="20"/>
                <w:szCs w:val="20"/>
                <w:lang w:val="de-DE"/>
              </w:rPr>
              <w:t xml:space="preserve">KW 4 </w:t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abgenommen.</w:t>
            </w:r>
            <w:r w:rsidR="008F7FE4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br/>
              <w:t>Alle Inhalte der Seminare bis einschließlich KW 3 sind prüfungsrelevant.</w:t>
            </w:r>
          </w:p>
          <w:p w:rsidR="002F2DD1" w:rsidRPr="007D05B0" w:rsidRDefault="002F2DD1" w:rsidP="007D05B0">
            <w:pPr>
              <w:pStyle w:val="TableParagraph"/>
              <w:spacing w:before="120" w:line="250" w:lineRule="auto"/>
              <w:ind w:left="102" w:right="820"/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7"/>
                <w:sz w:val="20"/>
                <w:szCs w:val="20"/>
                <w:lang w:val="de-DE"/>
              </w:rPr>
              <w:t>Die</w:t>
            </w:r>
            <w:r w:rsidRPr="00BD34AE">
              <w:rPr>
                <w:rFonts w:ascii="LMU CompatilFact" w:hAnsi="LMU CompatilFact"/>
                <w:color w:val="FFFFFF"/>
                <w:spacing w:val="12"/>
                <w:sz w:val="20"/>
                <w:szCs w:val="20"/>
                <w:lang w:val="de-DE"/>
              </w:rPr>
              <w:t xml:space="preserve"> </w:t>
            </w:r>
            <w:r w:rsidR="00F94AB9" w:rsidRP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t>Einte</w:t>
            </w:r>
            <w:r w:rsidRP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t>ilung</w:t>
            </w:r>
            <w:r w:rsidR="008F7FE4" w:rsidRP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t xml:space="preserve"> zur Prüfung</w:t>
            </w:r>
            <w:r w:rsidRPr="00BD34AE">
              <w:rPr>
                <w:rFonts w:ascii="LMU CompatilFact" w:hAnsi="LMU CompatilFact"/>
                <w:color w:val="FFFFFF"/>
                <w:spacing w:val="13"/>
                <w:sz w:val="20"/>
                <w:szCs w:val="20"/>
                <w:lang w:val="de-DE"/>
              </w:rPr>
              <w:t xml:space="preserve"> </w:t>
            </w:r>
            <w:r w:rsidR="00F94AB9" w:rsidRPr="00BD34AE">
              <w:rPr>
                <w:rFonts w:ascii="LMU CompatilFact" w:hAnsi="LMU CompatilFact"/>
                <w:color w:val="FFFFFF"/>
                <w:spacing w:val="8"/>
                <w:sz w:val="20"/>
                <w:szCs w:val="20"/>
                <w:lang w:val="de-DE"/>
              </w:rPr>
              <w:t>ist erst</w:t>
            </w:r>
            <w:r w:rsidR="00F94AB9"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9"/>
                <w:sz w:val="20"/>
                <w:szCs w:val="20"/>
                <w:lang w:val="de-DE"/>
              </w:rPr>
              <w:t>nach</w:t>
            </w:r>
            <w:r w:rsidRP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t xml:space="preserve"> </w:t>
            </w:r>
            <w:r w:rsidR="00BD34AE">
              <w:rPr>
                <w:rFonts w:ascii="LMU CompatilFact" w:hAnsi="LMU CompatilFact"/>
                <w:color w:val="FFFFFF"/>
                <w:spacing w:val="11"/>
                <w:sz w:val="20"/>
                <w:szCs w:val="20"/>
                <w:lang w:val="de-DE"/>
              </w:rPr>
              <w:br/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Beendigung</w:t>
            </w:r>
            <w:r w:rsidRPr="00BD34AE">
              <w:rPr>
                <w:rFonts w:ascii="LMU CompatilFact" w:hAnsi="LMU CompatilFact"/>
                <w:color w:val="FFFFFF"/>
                <w:spacing w:val="1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7"/>
                <w:sz w:val="20"/>
                <w:szCs w:val="20"/>
                <w:lang w:val="de-DE"/>
              </w:rPr>
              <w:t>des</w:t>
            </w:r>
            <w:r w:rsidRPr="00BD34AE">
              <w:rPr>
                <w:rFonts w:ascii="LMU CompatilFact" w:hAnsi="LMU CompatilFact"/>
                <w:color w:val="FFFFFF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Anmeldezeit</w:t>
            </w:r>
            <w:r w:rsidR="00732D12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raums</w:t>
            </w:r>
            <w:r w:rsidR="00F94AB9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 xml:space="preserve"> möglich.</w:t>
            </w:r>
            <w:r w:rsidR="007D05B0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br/>
            </w:r>
            <w:r w:rsidR="00F94AB9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Beachten Sie daher den</w:t>
            </w:r>
            <w:r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spacing w:val="9"/>
                <w:sz w:val="20"/>
                <w:szCs w:val="20"/>
                <w:lang w:val="de-DE"/>
              </w:rPr>
              <w:t>Aushang</w:t>
            </w:r>
            <w:r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="007D05B0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im Schaukasten </w:t>
            </w:r>
            <w:r w:rsidR="00165899" w:rsidRPr="00BD34AE">
              <w:rPr>
                <w:rFonts w:ascii="LMU CompatilFact" w:hAnsi="LMU CompatilFact"/>
                <w:color w:val="FFFFFF"/>
                <w:spacing w:val="14"/>
                <w:sz w:val="20"/>
                <w:szCs w:val="20"/>
                <w:lang w:val="de-DE"/>
              </w:rPr>
              <w:t xml:space="preserve">ab Ende </w:t>
            </w:r>
            <w:r w:rsidR="00F94AB9"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Dezember</w:t>
            </w:r>
            <w:r w:rsidRPr="00BD34AE">
              <w:rPr>
                <w:rFonts w:ascii="LMU CompatilFact" w:hAnsi="LMU CompatilFact"/>
                <w:color w:val="FFFFFF"/>
                <w:spacing w:val="10"/>
                <w:sz w:val="20"/>
                <w:szCs w:val="20"/>
                <w:lang w:val="de-DE"/>
              </w:rPr>
              <w:t>!</w:t>
            </w:r>
          </w:p>
        </w:tc>
      </w:tr>
      <w:tr w:rsidR="002F2DD1" w:rsidRPr="007D05B0" w:rsidTr="002F2DD1">
        <w:trPr>
          <w:trHeight w:hRule="exact" w:val="970"/>
        </w:trPr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80"/>
            <w:vAlign w:val="center"/>
          </w:tcPr>
          <w:p w:rsidR="002F2DD1" w:rsidRPr="00BD34AE" w:rsidRDefault="002F2DD1" w:rsidP="00FA1337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M</w:t>
            </w:r>
            <w:r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o</w:t>
            </w:r>
            <w:r w:rsidRPr="00BD34AE">
              <w:rPr>
                <w:rFonts w:ascii="LMU CompatilFact" w:hAnsi="LMU CompatilFact"/>
                <w:color w:val="FFFFFF"/>
                <w:spacing w:val="10"/>
                <w:lang w:val="de-DE"/>
              </w:rPr>
              <w:t>d</w:t>
            </w:r>
            <w:r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u</w:t>
            </w:r>
            <w:r w:rsidRPr="00BD34AE">
              <w:rPr>
                <w:rFonts w:ascii="LMU CompatilFact" w:hAnsi="LMU CompatilFact"/>
                <w:color w:val="FFFFFF"/>
                <w:lang w:val="de-DE"/>
              </w:rPr>
              <w:t>l</w:t>
            </w:r>
            <w:r w:rsidRPr="00BD34AE">
              <w:rPr>
                <w:rFonts w:ascii="LMU CompatilFact" w:hAnsi="LMU CompatilFact"/>
                <w:color w:val="FFFFFF"/>
                <w:spacing w:val="22"/>
                <w:lang w:val="de-DE"/>
              </w:rPr>
              <w:t xml:space="preserve"> </w:t>
            </w:r>
            <w:r w:rsidRPr="00BD34AE">
              <w:rPr>
                <w:rFonts w:ascii="LMU CompatilFact" w:hAnsi="LMU CompatilFact"/>
                <w:color w:val="FFFFFF"/>
                <w:lang w:val="de-DE"/>
              </w:rPr>
              <w:t>9</w:t>
            </w:r>
            <w:r w:rsidR="008F7FE4" w:rsidRPr="00BD34AE">
              <w:rPr>
                <w:rFonts w:ascii="LMU CompatilFact" w:hAnsi="LMU CompatilFact"/>
                <w:color w:val="FFFFFF"/>
                <w:lang w:val="de-DE"/>
              </w:rPr>
              <w:br/>
              <w:t>9. Sem.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80"/>
            <w:vAlign w:val="center"/>
          </w:tcPr>
          <w:p w:rsidR="000F1E7E" w:rsidRPr="00BD34AE" w:rsidRDefault="002F2DD1" w:rsidP="00FA1337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hAnsi="LMU CompatilFact"/>
                <w:color w:val="FFFFFF"/>
                <w:spacing w:val="24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Poster</w:t>
            </w:r>
            <w:r w:rsidR="000F1E7E"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-</w:t>
            </w:r>
          </w:p>
          <w:p w:rsidR="002F2DD1" w:rsidRPr="00BD34AE" w:rsidRDefault="000F1E7E" w:rsidP="00FA1337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hAnsi="LMU CompatilFact"/>
                <w:color w:val="FFFFFF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prä</w:t>
            </w:r>
            <w:r w:rsidR="002F2DD1"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s</w:t>
            </w:r>
            <w:r w:rsidR="002F2DD1"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e</w:t>
            </w:r>
            <w:r w:rsidR="002F2DD1" w:rsidRPr="00BD34AE">
              <w:rPr>
                <w:rFonts w:ascii="LMU CompatilFact" w:hAnsi="LMU CompatilFact"/>
                <w:color w:val="FFFFFF"/>
                <w:spacing w:val="9"/>
                <w:lang w:val="de-DE"/>
              </w:rPr>
              <w:t>n</w:t>
            </w:r>
            <w:r w:rsidR="002F2DD1"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t</w:t>
            </w:r>
            <w:r w:rsidR="002F2DD1" w:rsidRPr="00BD34AE">
              <w:rPr>
                <w:rFonts w:ascii="LMU CompatilFact" w:hAnsi="LMU CompatilFact"/>
                <w:color w:val="FFFFFF"/>
                <w:spacing w:val="11"/>
                <w:lang w:val="de-DE"/>
              </w:rPr>
              <w:t>a</w:t>
            </w:r>
            <w:r w:rsidR="002F2DD1" w:rsidRPr="00BD34AE">
              <w:rPr>
                <w:rFonts w:ascii="LMU CompatilFact" w:hAnsi="LMU CompatilFact"/>
                <w:color w:val="FFFFFF"/>
                <w:spacing w:val="10"/>
                <w:lang w:val="de-DE"/>
              </w:rPr>
              <w:t>t</w:t>
            </w:r>
            <w:r w:rsidR="002F2DD1" w:rsidRPr="00BD34AE">
              <w:rPr>
                <w:rFonts w:ascii="LMU CompatilFact" w:hAnsi="LMU CompatilFact"/>
                <w:color w:val="FFFFFF"/>
                <w:spacing w:val="12"/>
                <w:lang w:val="de-DE"/>
              </w:rPr>
              <w:t>i</w:t>
            </w:r>
            <w:r w:rsidR="002F2DD1" w:rsidRPr="00BD34AE">
              <w:rPr>
                <w:rFonts w:ascii="LMU CompatilFact" w:hAnsi="LMU CompatilFact"/>
                <w:color w:val="FFFFFF"/>
                <w:spacing w:val="10"/>
                <w:lang w:val="de-DE"/>
              </w:rPr>
              <w:t>o</w:t>
            </w:r>
            <w:r w:rsidR="002F2DD1" w:rsidRPr="00BD34AE">
              <w:rPr>
                <w:rFonts w:ascii="LMU CompatilFact" w:hAnsi="LMU CompatilFact"/>
                <w:color w:val="FFFFFF"/>
                <w:lang w:val="de-DE"/>
              </w:rPr>
              <w:t>n</w:t>
            </w:r>
          </w:p>
          <w:p w:rsidR="008F7FE4" w:rsidRPr="00BD34AE" w:rsidRDefault="008F7FE4" w:rsidP="00FA1337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color w:val="FFFFFF"/>
                <w:lang w:val="de-DE"/>
              </w:rPr>
              <w:t>unbenotet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80"/>
            <w:vAlign w:val="center"/>
          </w:tcPr>
          <w:p w:rsidR="002F2DD1" w:rsidRPr="00BD34AE" w:rsidRDefault="008F7FE4" w:rsidP="008F7FE4">
            <w:pPr>
              <w:pStyle w:val="TableParagraph"/>
              <w:spacing w:line="246" w:lineRule="exact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lang w:val="de-DE"/>
              </w:rPr>
              <w:t xml:space="preserve">wird noch </w:t>
            </w:r>
            <w:r w:rsidRPr="00BD34AE">
              <w:rPr>
                <w:rFonts w:ascii="LMU CompatilFact" w:hAnsi="LMU CompatilFact"/>
                <w:lang w:val="de-DE"/>
              </w:rPr>
              <w:br/>
              <w:t>bekannt gegeben</w:t>
            </w:r>
          </w:p>
        </w:tc>
        <w:tc>
          <w:tcPr>
            <w:tcW w:w="545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0080"/>
            <w:vAlign w:val="center"/>
          </w:tcPr>
          <w:p w:rsidR="002F2DD1" w:rsidRPr="00BD34AE" w:rsidRDefault="002F2DD1" w:rsidP="002F2DD1">
            <w:pPr>
              <w:pStyle w:val="TableParagraph"/>
              <w:spacing w:before="125" w:line="250" w:lineRule="auto"/>
              <w:ind w:left="102" w:right="481"/>
              <w:rPr>
                <w:rFonts w:ascii="LMU CompatilFact" w:eastAsia="LMU CompatilFact" w:hAnsi="LMU CompatilFact" w:cs="LMU CompatilFact"/>
                <w:sz w:val="20"/>
                <w:szCs w:val="20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color w:val="FFFFFF"/>
                <w:spacing w:val="7"/>
                <w:sz w:val="20"/>
                <w:szCs w:val="20"/>
                <w:lang w:val="de-DE"/>
              </w:rPr>
              <w:t>Die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6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9"/>
                <w:sz w:val="20"/>
                <w:szCs w:val="20"/>
                <w:lang w:val="de-DE"/>
              </w:rPr>
              <w:t>Prüfung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9"/>
                <w:sz w:val="20"/>
                <w:szCs w:val="20"/>
                <w:lang w:val="de-DE"/>
              </w:rPr>
              <w:t>findet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6"/>
                <w:sz w:val="20"/>
                <w:szCs w:val="20"/>
                <w:lang w:val="de-DE"/>
              </w:rPr>
              <w:t>im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6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9"/>
                <w:sz w:val="20"/>
                <w:szCs w:val="20"/>
                <w:lang w:val="de-DE"/>
              </w:rPr>
              <w:t>Rahmen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8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7"/>
                <w:sz w:val="20"/>
                <w:szCs w:val="20"/>
                <w:lang w:val="de-DE"/>
              </w:rPr>
              <w:t>der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7"/>
                <w:sz w:val="20"/>
                <w:szCs w:val="20"/>
                <w:lang w:val="de-DE"/>
              </w:rPr>
              <w:t xml:space="preserve"> V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eranstaltung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8"/>
                <w:sz w:val="20"/>
                <w:szCs w:val="20"/>
                <w:lang w:val="de-DE"/>
              </w:rPr>
              <w:t>„9.2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3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Evaluation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5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7"/>
                <w:sz w:val="20"/>
                <w:szCs w:val="20"/>
                <w:lang w:val="de-DE"/>
              </w:rPr>
              <w:t>und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2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Qualitätsentwicklung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2"/>
                <w:sz w:val="20"/>
                <w:szCs w:val="20"/>
                <w:lang w:val="de-DE"/>
              </w:rPr>
              <w:br/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5"/>
                <w:sz w:val="20"/>
                <w:szCs w:val="20"/>
                <w:lang w:val="de-DE"/>
              </w:rPr>
              <w:t>im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1"/>
                <w:sz w:val="20"/>
                <w:szCs w:val="20"/>
                <w:lang w:val="de-DE"/>
              </w:rPr>
              <w:t>Förderschwerpunkt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4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Lernen“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2"/>
                <w:sz w:val="20"/>
                <w:szCs w:val="20"/>
                <w:lang w:val="de-DE"/>
              </w:rPr>
              <w:t xml:space="preserve"> </w:t>
            </w:r>
            <w:r w:rsidRPr="00BD34AE">
              <w:rPr>
                <w:rFonts w:ascii="LMU CompatilFact" w:eastAsia="LMU CompatilFact" w:hAnsi="LMU CompatilFact" w:cs="LMU CompatilFact"/>
                <w:color w:val="FFFFFF"/>
                <w:spacing w:val="10"/>
                <w:sz w:val="20"/>
                <w:szCs w:val="20"/>
                <w:lang w:val="de-DE"/>
              </w:rPr>
              <w:t>statt.</w:t>
            </w:r>
          </w:p>
        </w:tc>
      </w:tr>
    </w:tbl>
    <w:p w:rsidR="002F2DD1" w:rsidRPr="00BD34AE" w:rsidRDefault="002F2DD1" w:rsidP="002F2DD1">
      <w:pPr>
        <w:spacing w:line="230" w:lineRule="exact"/>
        <w:ind w:left="217"/>
        <w:rPr>
          <w:rFonts w:ascii="LMU CompatilFact" w:hAnsi="LMU CompatilFact"/>
          <w:spacing w:val="10"/>
          <w:sz w:val="20"/>
          <w:lang w:val="de-DE"/>
        </w:rPr>
      </w:pPr>
    </w:p>
    <w:p w:rsidR="00BD34AE" w:rsidRPr="00BD34AE" w:rsidRDefault="00BD34AE" w:rsidP="00BD34AE">
      <w:pPr>
        <w:spacing w:before="60"/>
        <w:ind w:left="217"/>
        <w:rPr>
          <w:rFonts w:ascii="LMU CompatilFact" w:hAnsi="LMU CompatilFact"/>
          <w:spacing w:val="12"/>
          <w:sz w:val="8"/>
          <w:szCs w:val="8"/>
          <w:lang w:val="de-DE"/>
        </w:rPr>
      </w:pPr>
    </w:p>
    <w:p w:rsidR="00E92C70" w:rsidRPr="00BD34AE" w:rsidRDefault="00E92C70" w:rsidP="00BD34AE">
      <w:pPr>
        <w:spacing w:before="60"/>
        <w:ind w:left="217"/>
        <w:rPr>
          <w:rFonts w:ascii="LMU CompatilFact" w:hAnsi="LMU CompatilFact"/>
          <w:spacing w:val="12"/>
          <w:sz w:val="28"/>
          <w:szCs w:val="28"/>
          <w:lang w:val="de-DE"/>
        </w:rPr>
      </w:pPr>
      <w:r w:rsidRPr="00BD34AE">
        <w:rPr>
          <w:rFonts w:ascii="LMU CompatilFact" w:hAnsi="LMU CompatilFact"/>
          <w:spacing w:val="12"/>
          <w:sz w:val="28"/>
          <w:szCs w:val="28"/>
          <w:lang w:val="de-DE"/>
        </w:rPr>
        <w:t>Für Studierende anderer sonderpädagogischer Fachrichtungen</w:t>
      </w:r>
    </w:p>
    <w:p w:rsidR="00BD34AE" w:rsidRPr="00BD34AE" w:rsidRDefault="00BD34AE" w:rsidP="00BD34AE">
      <w:pPr>
        <w:spacing w:before="60"/>
        <w:ind w:left="217"/>
        <w:rPr>
          <w:rFonts w:ascii="LMU CompatilFact" w:hAnsi="LMU CompatilFact"/>
          <w:spacing w:val="12"/>
          <w:sz w:val="2"/>
          <w:szCs w:val="2"/>
          <w:lang w:val="de-DE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69"/>
        <w:gridCol w:w="1640"/>
        <w:gridCol w:w="1620"/>
        <w:gridCol w:w="5606"/>
      </w:tblGrid>
      <w:tr w:rsidR="00BD34AE" w:rsidRPr="007D05B0" w:rsidTr="00E92C70">
        <w:trPr>
          <w:trHeight w:hRule="exact" w:val="97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0F1E7E" w:rsidRPr="00BD34AE" w:rsidRDefault="000F1E7E" w:rsidP="00E92C70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L-Prop.</w:t>
            </w:r>
          </w:p>
          <w:p w:rsidR="00E92C70" w:rsidRPr="00BD34AE" w:rsidRDefault="00E92C70" w:rsidP="00E92C70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für PIR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BD34AE" w:rsidRPr="00BD34AE" w:rsidRDefault="00E92C70" w:rsidP="00E92C70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Präsenz-</w:t>
            </w:r>
          </w:p>
          <w:p w:rsidR="000F1E7E" w:rsidRPr="00BD34AE" w:rsidRDefault="00E92C70" w:rsidP="00E92C70">
            <w:pPr>
              <w:jc w:val="center"/>
              <w:rPr>
                <w:rFonts w:ascii="LMU CompatilFact" w:hAnsi="LMU CompatilFact"/>
              </w:rPr>
            </w:pPr>
            <w:r w:rsidRPr="00BD34AE">
              <w:rPr>
                <w:rFonts w:ascii="LMU CompatilFact" w:hAnsi="LMU CompatilFact"/>
              </w:rPr>
              <w:t>Klausur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0F1E7E" w:rsidRPr="00BD34AE" w:rsidRDefault="000F1E7E" w:rsidP="00E92C70">
            <w:pPr>
              <w:jc w:val="center"/>
              <w:rPr>
                <w:rFonts w:ascii="LMU CompatilFact" w:hAnsi="LMU CompatilFact"/>
              </w:rPr>
            </w:pP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0F1E7E" w:rsidRPr="007D05B0" w:rsidRDefault="000F1E7E" w:rsidP="00E92C70">
            <w:pPr>
              <w:jc w:val="center"/>
              <w:rPr>
                <w:rFonts w:ascii="LMU CompatilFact" w:hAnsi="LMU CompatilFact"/>
                <w:lang w:val="de-DE"/>
              </w:rPr>
            </w:pPr>
          </w:p>
          <w:p w:rsidR="000F1E7E" w:rsidRPr="007D05B0" w:rsidRDefault="00BD34AE" w:rsidP="00E92C70">
            <w:pPr>
              <w:jc w:val="center"/>
              <w:rPr>
                <w:rFonts w:ascii="LMU CompatilFact" w:hAnsi="LMU CompatilFact"/>
                <w:lang w:val="de-DE"/>
              </w:rPr>
            </w:pPr>
            <w:r w:rsidRPr="007D05B0">
              <w:rPr>
                <w:rFonts w:ascii="LMU CompatilFact" w:hAnsi="LMU CompatilFact"/>
                <w:lang w:val="de-DE"/>
              </w:rPr>
              <w:t>Donner</w:t>
            </w:r>
            <w:r w:rsidR="007D05B0">
              <w:rPr>
                <w:rFonts w:ascii="LMU CompatilFact" w:hAnsi="LMU CompatilFact"/>
                <w:lang w:val="de-DE"/>
              </w:rPr>
              <w:t xml:space="preserve">stag, 4.2.2020 während der Seminarzeit </w:t>
            </w:r>
            <w:r w:rsidR="007D05B0" w:rsidRPr="007D05B0">
              <w:rPr>
                <w:rFonts w:ascii="LMU CompatilFact" w:hAnsi="LMU CompatilFact"/>
                <w:sz w:val="16"/>
                <w:szCs w:val="16"/>
                <w:lang w:val="de-DE"/>
              </w:rPr>
              <w:t>(16-18</w:t>
            </w:r>
            <w:r w:rsidR="000F1E7E" w:rsidRPr="007D05B0">
              <w:rPr>
                <w:rFonts w:ascii="LMU CompatilFact" w:hAnsi="LMU CompatilFact"/>
                <w:sz w:val="16"/>
                <w:szCs w:val="16"/>
                <w:lang w:val="de-DE"/>
              </w:rPr>
              <w:t xml:space="preserve"> Uhr</w:t>
            </w:r>
            <w:r w:rsidR="007D05B0" w:rsidRPr="007D05B0">
              <w:rPr>
                <w:rFonts w:ascii="LMU CompatilFact" w:hAnsi="LMU CompatilFact"/>
                <w:sz w:val="16"/>
                <w:szCs w:val="16"/>
                <w:lang w:val="de-DE"/>
              </w:rPr>
              <w:t>)</w:t>
            </w:r>
          </w:p>
          <w:p w:rsidR="00E92C70" w:rsidRPr="007D05B0" w:rsidRDefault="00E92C70" w:rsidP="00E92C70">
            <w:pPr>
              <w:jc w:val="center"/>
              <w:rPr>
                <w:rFonts w:ascii="LMU CompatilFact" w:hAnsi="LMU CompatilFact"/>
                <w:lang w:val="de-DE"/>
              </w:rPr>
            </w:pPr>
            <w:r w:rsidRPr="007D05B0">
              <w:rPr>
                <w:rFonts w:ascii="LMU CompatilFact" w:hAnsi="LMU CompatilFact"/>
                <w:lang w:val="de-DE"/>
              </w:rPr>
              <w:t>Raum wird rechtzeitig im Seminar bekannt gegeben</w:t>
            </w:r>
          </w:p>
          <w:p w:rsidR="000F1E7E" w:rsidRPr="007D05B0" w:rsidRDefault="000F1E7E" w:rsidP="00E92C70">
            <w:pPr>
              <w:jc w:val="center"/>
              <w:rPr>
                <w:rFonts w:ascii="LMU CompatilFact" w:hAnsi="LMU CompatilFact"/>
                <w:lang w:val="de-DE"/>
              </w:rPr>
            </w:pPr>
          </w:p>
        </w:tc>
      </w:tr>
      <w:tr w:rsidR="000F1E7E" w:rsidRPr="007D05B0" w:rsidTr="00E92C70">
        <w:tblPrEx>
          <w:tblLook w:val="04A0" w:firstRow="1" w:lastRow="0" w:firstColumn="1" w:lastColumn="0" w:noHBand="0" w:noVBand="1"/>
        </w:tblPrEx>
        <w:trPr>
          <w:trHeight w:hRule="exact" w:val="97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F1E7E" w:rsidRPr="00BD34AE" w:rsidRDefault="000F1E7E" w:rsidP="00E92C70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</w:p>
          <w:p w:rsidR="000F1E7E" w:rsidRPr="00BD34AE" w:rsidRDefault="000F1E7E" w:rsidP="00E92C70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lang w:val="de-DE"/>
              </w:rPr>
              <w:t>K-Prop.</w:t>
            </w:r>
          </w:p>
          <w:p w:rsidR="00E92C70" w:rsidRPr="00BD34AE" w:rsidRDefault="00E92C70" w:rsidP="00E92C70">
            <w:pPr>
              <w:pStyle w:val="TableParagraph"/>
              <w:ind w:left="102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lang w:val="de-DE"/>
              </w:rPr>
              <w:t>für PIR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F1E7E" w:rsidRPr="00BD34AE" w:rsidRDefault="000F1E7E" w:rsidP="00E92C70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hAnsi="LMU CompatilFact"/>
                <w:spacing w:val="9"/>
                <w:lang w:val="de-DE"/>
              </w:rPr>
            </w:pPr>
          </w:p>
          <w:p w:rsidR="00E92C70" w:rsidRPr="00BD34AE" w:rsidRDefault="00E92C70" w:rsidP="00E92C70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  <w:r w:rsidRPr="00BD34AE">
              <w:rPr>
                <w:rFonts w:ascii="LMU CompatilFact" w:hAnsi="LMU CompatilFact"/>
                <w:spacing w:val="9"/>
                <w:lang w:val="de-DE"/>
              </w:rPr>
              <w:t>Präsenz</w:t>
            </w:r>
            <w:r w:rsidR="000F1E7E" w:rsidRPr="00BD34AE">
              <w:rPr>
                <w:rFonts w:ascii="LMU CompatilFact" w:hAnsi="LMU CompatilFact"/>
                <w:spacing w:val="9"/>
                <w:lang w:val="de-DE"/>
              </w:rPr>
              <w:t>Klausur</w:t>
            </w:r>
          </w:p>
          <w:p w:rsidR="000F1E7E" w:rsidRPr="00BD34AE" w:rsidRDefault="000F1E7E" w:rsidP="00E92C70">
            <w:pPr>
              <w:pStyle w:val="TableParagraph"/>
              <w:spacing w:line="240" w:lineRule="exact"/>
              <w:ind w:left="102" w:right="156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F1E7E" w:rsidRPr="00BD34AE" w:rsidRDefault="000F1E7E" w:rsidP="00E92C70">
            <w:pPr>
              <w:pStyle w:val="TableParagraph"/>
              <w:spacing w:line="246" w:lineRule="exact"/>
              <w:ind w:left="416" w:hanging="345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F1E7E" w:rsidRPr="00BD34AE" w:rsidRDefault="000F1E7E" w:rsidP="00E92C70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</w:pPr>
          </w:p>
          <w:p w:rsidR="000F1E7E" w:rsidRPr="00BD34AE" w:rsidRDefault="00BD34AE" w:rsidP="00E92C70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</w:pPr>
            <w:r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  <w:t>Donner</w:t>
            </w:r>
            <w:r w:rsidR="00E92C70" w:rsidRPr="00BD34AE"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  <w:t>stag, 4.2.2020</w:t>
            </w:r>
            <w:r w:rsidR="007D05B0"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  <w:t xml:space="preserve"> </w:t>
            </w:r>
            <w:r w:rsidR="007D05B0">
              <w:rPr>
                <w:rFonts w:ascii="LMU CompatilFact" w:hAnsi="LMU CompatilFact"/>
                <w:lang w:val="de-DE"/>
              </w:rPr>
              <w:t xml:space="preserve">während der Seminarzeit </w:t>
            </w:r>
            <w:r w:rsidR="007D05B0" w:rsidRPr="007D05B0">
              <w:rPr>
                <w:rFonts w:ascii="LMU CompatilFact" w:hAnsi="LMU CompatilFact"/>
                <w:sz w:val="16"/>
                <w:szCs w:val="16"/>
                <w:lang w:val="de-DE"/>
              </w:rPr>
              <w:t>(</w:t>
            </w:r>
            <w:r w:rsidR="007D05B0" w:rsidRPr="007D05B0">
              <w:rPr>
                <w:rFonts w:ascii="LMU CompatilFact" w:eastAsia="LMU CompatilFact" w:hAnsi="LMU CompatilFact" w:cs="LMU CompatilFact"/>
                <w:color w:val="000000" w:themeColor="text1"/>
                <w:sz w:val="16"/>
                <w:szCs w:val="16"/>
                <w:lang w:val="de-DE"/>
              </w:rPr>
              <w:t>14-16</w:t>
            </w:r>
            <w:r w:rsidR="000F1E7E" w:rsidRPr="007D05B0">
              <w:rPr>
                <w:rFonts w:ascii="LMU CompatilFact" w:eastAsia="LMU CompatilFact" w:hAnsi="LMU CompatilFact" w:cs="LMU CompatilFact"/>
                <w:color w:val="000000" w:themeColor="text1"/>
                <w:sz w:val="16"/>
                <w:szCs w:val="16"/>
                <w:lang w:val="de-DE"/>
              </w:rPr>
              <w:t xml:space="preserve"> Uhr</w:t>
            </w:r>
            <w:r w:rsidR="007D05B0" w:rsidRPr="007D05B0">
              <w:rPr>
                <w:rFonts w:ascii="LMU CompatilFact" w:eastAsia="LMU CompatilFact" w:hAnsi="LMU CompatilFact" w:cs="LMU CompatilFact"/>
                <w:color w:val="000000" w:themeColor="text1"/>
                <w:sz w:val="16"/>
                <w:szCs w:val="16"/>
                <w:lang w:val="de-DE"/>
              </w:rPr>
              <w:t>)</w:t>
            </w:r>
          </w:p>
          <w:p w:rsidR="00E92C70" w:rsidRPr="00BD34AE" w:rsidRDefault="00E92C70" w:rsidP="00E92C70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</w:pPr>
            <w:r w:rsidRPr="00BD34AE"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  <w:t>Raum wird rechtzeitig im Seminar bekannt gegeben</w:t>
            </w:r>
          </w:p>
          <w:p w:rsidR="00E92C70" w:rsidRPr="00BD34AE" w:rsidRDefault="00E92C70" w:rsidP="00E92C70">
            <w:pPr>
              <w:pStyle w:val="TableParagraph"/>
              <w:ind w:right="17"/>
              <w:jc w:val="center"/>
              <w:rPr>
                <w:rFonts w:ascii="LMU CompatilFact" w:eastAsia="LMU CompatilFact" w:hAnsi="LMU CompatilFact" w:cs="LMU CompatilFact"/>
                <w:color w:val="000000" w:themeColor="text1"/>
                <w:lang w:val="de-DE"/>
              </w:rPr>
            </w:pPr>
          </w:p>
          <w:p w:rsidR="000F1E7E" w:rsidRPr="00BD34AE" w:rsidRDefault="000F1E7E" w:rsidP="00E92C70">
            <w:pPr>
              <w:pStyle w:val="TableParagraph"/>
              <w:spacing w:line="250" w:lineRule="auto"/>
              <w:ind w:left="102" w:right="481"/>
              <w:jc w:val="center"/>
              <w:rPr>
                <w:rFonts w:ascii="LMU CompatilFact" w:eastAsia="LMU CompatilFact" w:hAnsi="LMU CompatilFact" w:cs="LMU CompatilFact"/>
                <w:lang w:val="de-DE"/>
              </w:rPr>
            </w:pPr>
          </w:p>
        </w:tc>
      </w:tr>
    </w:tbl>
    <w:p w:rsidR="002F2DD1" w:rsidRDefault="002F2DD1" w:rsidP="002F2DD1">
      <w:pPr>
        <w:spacing w:line="230" w:lineRule="exact"/>
        <w:ind w:left="217"/>
        <w:rPr>
          <w:rFonts w:ascii="LMU CompatilFact"/>
          <w:spacing w:val="10"/>
          <w:sz w:val="20"/>
          <w:lang w:val="de-DE"/>
        </w:rPr>
      </w:pPr>
    </w:p>
    <w:p w:rsidR="000F1E7E" w:rsidRDefault="000F1E7E" w:rsidP="002F2DD1">
      <w:pPr>
        <w:spacing w:line="230" w:lineRule="exact"/>
        <w:ind w:left="217"/>
        <w:rPr>
          <w:rFonts w:ascii="LMU CompatilFact"/>
          <w:spacing w:val="10"/>
          <w:sz w:val="20"/>
          <w:lang w:val="de-DE"/>
        </w:rPr>
      </w:pPr>
    </w:p>
    <w:p w:rsidR="002F2DD1" w:rsidRPr="002F2DD1" w:rsidRDefault="002F2DD1" w:rsidP="00E92C70">
      <w:pPr>
        <w:spacing w:line="230" w:lineRule="exact"/>
        <w:ind w:left="217"/>
        <w:jc w:val="right"/>
        <w:rPr>
          <w:rFonts w:ascii="LMU CompatilFact" w:eastAsia="LMU CompatilFact" w:hAnsi="LMU CompatilFact" w:cs="LMU CompatilFac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66B627C" wp14:editId="70AE1CE4">
                <wp:simplePos x="0" y="0"/>
                <wp:positionH relativeFrom="page">
                  <wp:posOffset>5466080</wp:posOffset>
                </wp:positionH>
                <wp:positionV relativeFrom="paragraph">
                  <wp:posOffset>527050</wp:posOffset>
                </wp:positionV>
                <wp:extent cx="1012825" cy="1270"/>
                <wp:effectExtent l="8255" t="11430" r="7620" b="63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825" cy="1270"/>
                          <a:chOff x="8608" y="830"/>
                          <a:chExt cx="1595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608" y="830"/>
                            <a:ext cx="1595" cy="2"/>
                          </a:xfrm>
                          <a:custGeom>
                            <a:avLst/>
                            <a:gdLst>
                              <a:gd name="T0" fmla="+- 0 8608 8608"/>
                              <a:gd name="T1" fmla="*/ T0 w 1595"/>
                              <a:gd name="T2" fmla="+- 0 10202 8608"/>
                              <a:gd name="T3" fmla="*/ T2 w 1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5">
                                <a:moveTo>
                                  <a:pt x="0" y="0"/>
                                </a:moveTo>
                                <a:lnTo>
                                  <a:pt x="1594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F5E61" id="Group 46" o:spid="_x0000_s1026" style="position:absolute;margin-left:430.4pt;margin-top:41.5pt;width:79.75pt;height:.1pt;z-index:-251657216;mso-position-horizontal-relative:page" coordorigin="8608,830" coordsize="15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">
                <v:shape id="Freeform 47" o:spid="_x0000_s1027" style="position:absolute;left:8608;top:830;width:1595;height:2;visibility:visible;mso-wrap-style:square;v-text-anchor:top" coordsize="1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" path="m,l1594,e" filled="f" strokecolor="blue" strokeweight=".46pt">
                  <v:path arrowok="t" o:connecttype="custom" o:connectlocs="0,0;1594,0" o:connectangles="0,0"/>
                </v:shape>
                <w10:wrap anchorx="page"/>
              </v:group>
            </w:pict>
          </mc:Fallback>
        </mc:AlternateContent>
      </w:r>
      <w:r w:rsidRPr="002F2DD1">
        <w:rPr>
          <w:rFonts w:ascii="LMU CompatilFact"/>
          <w:spacing w:val="10"/>
          <w:sz w:val="20"/>
          <w:lang w:val="de-DE"/>
        </w:rPr>
        <w:t>Stand:</w:t>
      </w:r>
      <w:r w:rsidRPr="002F2DD1">
        <w:rPr>
          <w:rFonts w:ascii="LMU CompatilFact"/>
          <w:spacing w:val="8"/>
          <w:sz w:val="20"/>
          <w:lang w:val="de-DE"/>
        </w:rPr>
        <w:t xml:space="preserve"> </w:t>
      </w:r>
      <w:r w:rsidR="007D05B0">
        <w:rPr>
          <w:rFonts w:ascii="LMU CompatilFact"/>
          <w:spacing w:val="10"/>
          <w:sz w:val="20"/>
          <w:lang w:val="de-DE"/>
        </w:rPr>
        <w:t>27</w:t>
      </w:r>
      <w:bookmarkStart w:id="0" w:name="_GoBack"/>
      <w:bookmarkEnd w:id="0"/>
      <w:r w:rsidR="000F1E7E">
        <w:rPr>
          <w:rFonts w:ascii="LMU CompatilFact"/>
          <w:spacing w:val="10"/>
          <w:sz w:val="20"/>
          <w:lang w:val="de-DE"/>
        </w:rPr>
        <w:t>.10</w:t>
      </w:r>
      <w:r w:rsidR="00165899">
        <w:rPr>
          <w:rFonts w:ascii="LMU CompatilFact"/>
          <w:spacing w:val="10"/>
          <w:sz w:val="20"/>
          <w:lang w:val="de-DE"/>
        </w:rPr>
        <w:t>.2020</w:t>
      </w:r>
      <w:r w:rsidR="0061190D">
        <w:rPr>
          <w:rFonts w:ascii="LMU CompatilFact"/>
          <w:spacing w:val="10"/>
          <w:sz w:val="20"/>
          <w:lang w:val="de-DE"/>
        </w:rPr>
        <w:t>, TE</w:t>
      </w:r>
    </w:p>
    <w:p w:rsidR="002F2DD1" w:rsidRPr="002F2DD1" w:rsidRDefault="002F2DD1" w:rsidP="002F2DD1">
      <w:pPr>
        <w:spacing w:before="11"/>
        <w:rPr>
          <w:rFonts w:ascii="LMU CompatilFact" w:eastAsia="LMU CompatilFact" w:hAnsi="LMU CompatilFact" w:cs="LMU CompatilFact"/>
          <w:sz w:val="11"/>
          <w:szCs w:val="11"/>
          <w:lang w:val="de-DE"/>
        </w:rPr>
      </w:pPr>
    </w:p>
    <w:p w:rsidR="002F2DD1" w:rsidRPr="002F2DD1" w:rsidRDefault="002F2DD1" w:rsidP="002F2DD1">
      <w:pPr>
        <w:spacing w:line="20" w:lineRule="atLeast"/>
        <w:ind w:left="211"/>
        <w:rPr>
          <w:rFonts w:ascii="LMU CompatilFact" w:eastAsia="LMU CompatilFact" w:hAnsi="LMU CompatilFact" w:cs="LMU CompatilFact"/>
          <w:sz w:val="2"/>
          <w:szCs w:val="2"/>
          <w:lang w:val="de-DE"/>
        </w:rPr>
      </w:pPr>
      <w:r>
        <w:rPr>
          <w:rFonts w:ascii="LMU CompatilFact" w:eastAsia="LMU CompatilFact" w:hAnsi="LMU CompatilFact" w:cs="LMU CompatilFact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6838460A" wp14:editId="51E3EE6F">
                <wp:extent cx="6309995" cy="7620"/>
                <wp:effectExtent l="6985" t="6350" r="7620" b="508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995" cy="7620"/>
                          <a:chOff x="0" y="0"/>
                          <a:chExt cx="9937" cy="1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26" cy="2"/>
                            <a:chOff x="6" y="6"/>
                            <a:chExt cx="9926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6"/>
                                <a:gd name="T2" fmla="+- 0 9931 6"/>
                                <a:gd name="T3" fmla="*/ T2 w 9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6">
                                  <a:moveTo>
                                    <a:pt x="0" y="0"/>
                                  </a:moveTo>
                                  <a:lnTo>
                                    <a:pt x="99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E2575" id="Group 32" o:spid="_x0000_s1026" style="width:496.85pt;height:.6pt;mso-position-horizontal-relative:char;mso-position-vertical-relative:line" coordsize="993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">
                <v:group id="Group 33" o:spid="_x0000_s1027" style="position:absolute;left:6;top:6;width:9926;height:2" coordorigin="6,6" coordsize="9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28" style="position:absolute;left:6;top:6;width:9926;height:2;visibility:visible;mso-wrap-style:square;v-text-anchor:top" coordsize="9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" path="m,l9925,e" filled="f" strokecolor="green" strokeweight=".58pt">
                    <v:path arrowok="t" o:connecttype="custom" o:connectlocs="0,0;9925,0" o:connectangles="0,0"/>
                  </v:shape>
                </v:group>
                <w10:anchorlock/>
              </v:group>
            </w:pict>
          </mc:Fallback>
        </mc:AlternateContent>
      </w:r>
    </w:p>
    <w:p w:rsidR="002F2DD1" w:rsidRPr="002F2DD1" w:rsidRDefault="002F2DD1" w:rsidP="002F2DD1">
      <w:pPr>
        <w:spacing w:line="20" w:lineRule="atLeast"/>
        <w:rPr>
          <w:rFonts w:ascii="LMU CompatilFact" w:eastAsia="LMU CompatilFact" w:hAnsi="LMU CompatilFact" w:cs="LMU CompatilFact"/>
          <w:sz w:val="2"/>
          <w:szCs w:val="2"/>
          <w:lang w:val="de-DE"/>
        </w:rPr>
        <w:sectPr w:rsidR="002F2DD1" w:rsidRPr="002F2DD1">
          <w:type w:val="continuous"/>
          <w:pgSz w:w="11910" w:h="16840"/>
          <w:pgMar w:top="300" w:right="480" w:bottom="280" w:left="1060" w:header="720" w:footer="720" w:gutter="0"/>
          <w:cols w:space="720"/>
        </w:sectPr>
      </w:pPr>
    </w:p>
    <w:p w:rsidR="00AC02EB" w:rsidRPr="00003CFD" w:rsidRDefault="004D44FE">
      <w:pPr>
        <w:pStyle w:val="Textkrper"/>
        <w:spacing w:before="99"/>
        <w:rPr>
          <w:lang w:val="de-DE"/>
        </w:rPr>
      </w:pPr>
      <w:r w:rsidRPr="00003CFD">
        <w:rPr>
          <w:lang w:val="de-DE"/>
        </w:rPr>
        <w:br w:type="column"/>
      </w:r>
      <w:r w:rsidRPr="00003CFD">
        <w:rPr>
          <w:color w:val="999999"/>
          <w:spacing w:val="4"/>
          <w:lang w:val="de-DE"/>
        </w:rPr>
        <w:t>Öffentliche</w:t>
      </w:r>
      <w:r w:rsidRPr="00003CFD">
        <w:rPr>
          <w:color w:val="999999"/>
          <w:spacing w:val="12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Verkehrsmittel</w:t>
      </w:r>
    </w:p>
    <w:p w:rsidR="00AC02EB" w:rsidRPr="00003CFD" w:rsidRDefault="004D44FE">
      <w:pPr>
        <w:pStyle w:val="Textkrper"/>
        <w:rPr>
          <w:lang w:val="de-DE"/>
        </w:rPr>
      </w:pPr>
      <w:r w:rsidRPr="00003CFD">
        <w:rPr>
          <w:color w:val="999999"/>
          <w:spacing w:val="4"/>
          <w:lang w:val="de-DE"/>
        </w:rPr>
        <w:t>Stadtbus</w:t>
      </w:r>
      <w:r w:rsidRPr="00003CFD">
        <w:rPr>
          <w:color w:val="999999"/>
          <w:spacing w:val="9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154,</w:t>
      </w:r>
      <w:r w:rsidRPr="00003CFD">
        <w:rPr>
          <w:color w:val="999999"/>
          <w:spacing w:val="11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Haltestelle</w:t>
      </w:r>
      <w:r w:rsidRPr="00003CFD">
        <w:rPr>
          <w:color w:val="999999"/>
          <w:spacing w:val="12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Giselastraße</w:t>
      </w:r>
      <w:r w:rsidRPr="00003CFD">
        <w:rPr>
          <w:color w:val="999999"/>
          <w:spacing w:val="34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U-Bahn</w:t>
      </w:r>
      <w:r w:rsidRPr="00003CFD">
        <w:rPr>
          <w:color w:val="999999"/>
          <w:spacing w:val="9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U3/U6,</w:t>
      </w:r>
      <w:r w:rsidRPr="00003CFD">
        <w:rPr>
          <w:color w:val="999999"/>
          <w:spacing w:val="11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Haltestelle</w:t>
      </w:r>
      <w:r w:rsidRPr="00003CFD">
        <w:rPr>
          <w:color w:val="999999"/>
          <w:spacing w:val="12"/>
          <w:lang w:val="de-DE"/>
        </w:rPr>
        <w:t xml:space="preserve"> </w:t>
      </w:r>
      <w:r w:rsidRPr="00003CFD">
        <w:rPr>
          <w:color w:val="999999"/>
          <w:spacing w:val="4"/>
          <w:lang w:val="de-DE"/>
        </w:rPr>
        <w:t>Giselastraße</w:t>
      </w:r>
    </w:p>
    <w:p w:rsidR="00AC02EB" w:rsidRPr="00003CFD" w:rsidRDefault="004D44FE">
      <w:pPr>
        <w:pStyle w:val="Textkrper"/>
        <w:spacing w:before="39"/>
        <w:rPr>
          <w:lang w:val="de-DE"/>
        </w:rPr>
      </w:pPr>
      <w:r w:rsidRPr="00003CFD">
        <w:rPr>
          <w:lang w:val="de-DE"/>
        </w:rPr>
        <w:br w:type="column"/>
      </w:r>
      <w:r w:rsidRPr="00003CFD">
        <w:rPr>
          <w:color w:val="999999"/>
          <w:spacing w:val="4"/>
          <w:lang w:val="de-DE"/>
        </w:rPr>
        <w:t>Internet:</w:t>
      </w:r>
      <w:r w:rsidRPr="00003CFD">
        <w:rPr>
          <w:color w:val="999999"/>
          <w:spacing w:val="13"/>
          <w:lang w:val="de-DE"/>
        </w:rPr>
        <w:t xml:space="preserve"> </w:t>
      </w:r>
      <w:hyperlink r:id="rId8">
        <w:r w:rsidRPr="00003CFD">
          <w:rPr>
            <w:color w:val="0000FF"/>
            <w:spacing w:val="4"/>
            <w:lang w:val="de-DE"/>
          </w:rPr>
          <w:t>www.edu.lmu.de/lbp</w:t>
        </w:r>
      </w:hyperlink>
    </w:p>
    <w:sectPr w:rsidR="00AC02EB" w:rsidRPr="00003CFD">
      <w:type w:val="continuous"/>
      <w:pgSz w:w="11910" w:h="16840"/>
      <w:pgMar w:top="300" w:right="480" w:bottom="280" w:left="1060" w:header="720" w:footer="720" w:gutter="0"/>
      <w:cols w:num="3" w:space="720" w:equalWidth="0">
        <w:col w:w="2062" w:space="818"/>
        <w:col w:w="3262" w:space="471"/>
        <w:col w:w="37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34E42"/>
    <w:multiLevelType w:val="hybridMultilevel"/>
    <w:tmpl w:val="3538F1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EB"/>
    <w:rsid w:val="00003CFD"/>
    <w:rsid w:val="000F1E7E"/>
    <w:rsid w:val="00165899"/>
    <w:rsid w:val="001871BD"/>
    <w:rsid w:val="002F2DD1"/>
    <w:rsid w:val="00387A77"/>
    <w:rsid w:val="0039162C"/>
    <w:rsid w:val="00464771"/>
    <w:rsid w:val="004673FB"/>
    <w:rsid w:val="004D44FE"/>
    <w:rsid w:val="004F0C53"/>
    <w:rsid w:val="00537514"/>
    <w:rsid w:val="00542EBD"/>
    <w:rsid w:val="00567EE9"/>
    <w:rsid w:val="00573543"/>
    <w:rsid w:val="005B7254"/>
    <w:rsid w:val="0061190D"/>
    <w:rsid w:val="00647950"/>
    <w:rsid w:val="006F2A3B"/>
    <w:rsid w:val="00732D12"/>
    <w:rsid w:val="007D05B0"/>
    <w:rsid w:val="008248CF"/>
    <w:rsid w:val="008F7FE4"/>
    <w:rsid w:val="00974916"/>
    <w:rsid w:val="009831D0"/>
    <w:rsid w:val="00A03864"/>
    <w:rsid w:val="00A1628D"/>
    <w:rsid w:val="00A76DF1"/>
    <w:rsid w:val="00AC02EB"/>
    <w:rsid w:val="00BD34AE"/>
    <w:rsid w:val="00C43D18"/>
    <w:rsid w:val="00C7362C"/>
    <w:rsid w:val="00DA0332"/>
    <w:rsid w:val="00E92C70"/>
    <w:rsid w:val="00F24B81"/>
    <w:rsid w:val="00F8308D"/>
    <w:rsid w:val="00F9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9DAF"/>
  <w15:docId w15:val="{315EC372-3524-482E-A71F-8EB5F574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17"/>
    </w:pPr>
    <w:rPr>
      <w:rFonts w:ascii="LMU CompatilFact" w:eastAsia="LMU CompatilFact" w:hAnsi="LMU CompatilFact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lmu.de/lb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1ACA3-7702-4384-A310-64CFD1CA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Geschäftsbrief mit Siegel</vt:lpstr>
    </vt:vector>
  </TitlesOfParts>
  <Company>LMU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Geschäftsbrief mit Siegel</dc:title>
  <dc:subject>Corporate Design</dc:subject>
  <dc:creator>S. Lutz</dc:creator>
  <cp:lastModifiedBy>ri58kij</cp:lastModifiedBy>
  <cp:revision>9</cp:revision>
  <cp:lastPrinted>2019-11-27T13:20:00Z</cp:lastPrinted>
  <dcterms:created xsi:type="dcterms:W3CDTF">2020-09-28T11:40:00Z</dcterms:created>
  <dcterms:modified xsi:type="dcterms:W3CDTF">2020-10-27T08:44:00Z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2017-10-25T00:00:00Z</vt:filetime>
  </property>
</Properties>
</file>